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2B" w:rsidRDefault="00297F2B">
      <w:pPr>
        <w:pStyle w:val="BodyText"/>
        <w:spacing w:before="10"/>
        <w:rPr>
          <w:rFonts w:ascii="Times New Roman"/>
          <w:sz w:val="13"/>
        </w:rPr>
      </w:pPr>
      <w:bookmarkStart w:id="0" w:name="_GoBack"/>
      <w:bookmarkEnd w:id="0"/>
    </w:p>
    <w:p w:rsidR="00297F2B" w:rsidRPr="00E7618B" w:rsidRDefault="00046C06" w:rsidP="006D7E72">
      <w:pPr>
        <w:spacing w:line="360" w:lineRule="auto"/>
        <w:jc w:val="center"/>
        <w:rPr>
          <w:b/>
        </w:rPr>
      </w:pPr>
      <w:r w:rsidRPr="00E7618B">
        <w:rPr>
          <w:b/>
        </w:rPr>
        <w:t>YALNIZ AZƏRBAYCAN RESPUBLİKASININ VƏTƏNDAŞLARI ÜÇÜN</w:t>
      </w:r>
    </w:p>
    <w:p w:rsidR="002D5594" w:rsidRPr="00E7618B" w:rsidRDefault="002D5594" w:rsidP="006D7E72">
      <w:pPr>
        <w:spacing w:line="360" w:lineRule="auto"/>
        <w:jc w:val="center"/>
        <w:rPr>
          <w:b/>
        </w:rPr>
      </w:pPr>
      <w:r w:rsidRPr="00E7618B">
        <w:rPr>
          <w:b/>
        </w:rPr>
        <w:t>PLANER</w:t>
      </w:r>
      <w:r w:rsidR="004F7AD9" w:rsidRPr="00E7618B">
        <w:rPr>
          <w:b/>
        </w:rPr>
        <w:t xml:space="preserve"> YARIŞMASI</w:t>
      </w:r>
    </w:p>
    <w:p w:rsidR="00297F2B" w:rsidRPr="00E7618B" w:rsidRDefault="002D5594" w:rsidP="006D7E72">
      <w:pPr>
        <w:spacing w:line="360" w:lineRule="auto"/>
        <w:jc w:val="center"/>
        <w:rPr>
          <w:b/>
        </w:rPr>
      </w:pPr>
      <w:r w:rsidRPr="00E7618B">
        <w:rPr>
          <w:b/>
        </w:rPr>
        <w:t xml:space="preserve">KONSEPTUAL </w:t>
      </w:r>
      <w:r w:rsidR="00340B57" w:rsidRPr="00E7618B">
        <w:rPr>
          <w:b/>
        </w:rPr>
        <w:t>LAYİHƏLƏNDİRMƏ</w:t>
      </w:r>
      <w:r w:rsidRPr="00E7618B">
        <w:rPr>
          <w:b/>
        </w:rPr>
        <w:t xml:space="preserve"> HESABATI</w:t>
      </w:r>
    </w:p>
    <w:p w:rsidR="00297F2B" w:rsidRDefault="00297F2B">
      <w:pPr>
        <w:pStyle w:val="BodyText"/>
        <w:spacing w:before="7"/>
      </w:pPr>
    </w:p>
    <w:p w:rsidR="00E34B82" w:rsidRDefault="00E34B82" w:rsidP="00E34B82">
      <w:pPr>
        <w:pStyle w:val="ListParagraph"/>
        <w:numPr>
          <w:ilvl w:val="0"/>
          <w:numId w:val="3"/>
        </w:numPr>
        <w:tabs>
          <w:tab w:val="left" w:pos="986"/>
        </w:tabs>
        <w:spacing w:before="15" w:line="381" w:lineRule="auto"/>
        <w:ind w:right="225"/>
        <w:jc w:val="both"/>
        <w:rPr>
          <w:sz w:val="21"/>
        </w:rPr>
      </w:pPr>
      <w:r>
        <w:rPr>
          <w:sz w:val="21"/>
        </w:rPr>
        <w:t>Hesabat</w:t>
      </w:r>
      <w:r w:rsidR="00037C65">
        <w:rPr>
          <w:sz w:val="21"/>
        </w:rPr>
        <w:t>ın</w:t>
      </w:r>
      <w:r w:rsidRPr="00E34B82">
        <w:rPr>
          <w:sz w:val="21"/>
        </w:rPr>
        <w:t xml:space="preserve"> hər mövzunun altında verilən izahatlar nəzərə alınmaqla Arial </w:t>
      </w:r>
      <w:r w:rsidR="00037C65">
        <w:rPr>
          <w:sz w:val="21"/>
        </w:rPr>
        <w:t>mətnlə</w:t>
      </w:r>
      <w:r w:rsidRPr="00E34B82">
        <w:rPr>
          <w:sz w:val="21"/>
        </w:rPr>
        <w:t>, 11 şrift və 1,5 sətir intervalı ilə</w:t>
      </w:r>
      <w:r w:rsidR="00037C65">
        <w:rPr>
          <w:sz w:val="21"/>
        </w:rPr>
        <w:t xml:space="preserve"> hazırlanması</w:t>
      </w:r>
      <w:r w:rsidRPr="00E34B82">
        <w:rPr>
          <w:sz w:val="21"/>
        </w:rPr>
        <w:t xml:space="preserve"> və ümumilikdə 10-15 səhifə arasında olması nəzərdə tutulur. Səhifələr şaquli A4 formatında kənarlardan 2,5 sm </w:t>
      </w:r>
      <w:r w:rsidR="00037C65">
        <w:rPr>
          <w:sz w:val="21"/>
        </w:rPr>
        <w:t>boşluqla</w:t>
      </w:r>
      <w:r w:rsidRPr="00E34B82">
        <w:rPr>
          <w:sz w:val="21"/>
        </w:rPr>
        <w:t xml:space="preserve"> hazırlanır. Hesabat doldurulduqdan sonra PDF formatına çevrilir və sistemə yüklənir.</w:t>
      </w:r>
    </w:p>
    <w:p w:rsidR="00E34B82" w:rsidRPr="00E34B82" w:rsidRDefault="00E34B82" w:rsidP="00E34B82">
      <w:pPr>
        <w:pStyle w:val="ListParagraph"/>
        <w:numPr>
          <w:ilvl w:val="0"/>
          <w:numId w:val="3"/>
        </w:numPr>
        <w:tabs>
          <w:tab w:val="left" w:pos="986"/>
        </w:tabs>
        <w:spacing w:before="15" w:line="381" w:lineRule="auto"/>
        <w:ind w:right="225"/>
        <w:jc w:val="both"/>
        <w:rPr>
          <w:sz w:val="21"/>
        </w:rPr>
      </w:pPr>
      <w:r w:rsidRPr="00E34B82">
        <w:rPr>
          <w:sz w:val="21"/>
        </w:rPr>
        <w:t xml:space="preserve">Komandalar yeni </w:t>
      </w:r>
      <w:r w:rsidR="00E7618B">
        <w:rPr>
          <w:sz w:val="21"/>
        </w:rPr>
        <w:t>planer</w:t>
      </w:r>
      <w:r w:rsidRPr="00E34B82">
        <w:rPr>
          <w:sz w:val="21"/>
        </w:rPr>
        <w:t xml:space="preserve"> </w:t>
      </w:r>
      <w:r w:rsidR="00340B57">
        <w:rPr>
          <w:sz w:val="21"/>
        </w:rPr>
        <w:t>layihələndirməklə</w:t>
      </w:r>
      <w:r w:rsidRPr="00E34B82">
        <w:rPr>
          <w:sz w:val="21"/>
        </w:rPr>
        <w:t xml:space="preserve"> və ya mövcud </w:t>
      </w:r>
      <w:r w:rsidR="00E7618B">
        <w:rPr>
          <w:sz w:val="21"/>
        </w:rPr>
        <w:t>planeri</w:t>
      </w:r>
      <w:r w:rsidRPr="00E34B82">
        <w:rPr>
          <w:sz w:val="21"/>
        </w:rPr>
        <w:t xml:space="preserve"> təkmilləşdirməklə müraciət edə bilərlər.</w:t>
      </w:r>
    </w:p>
    <w:p w:rsidR="00E34B82" w:rsidRPr="00E34B82" w:rsidRDefault="00E34B82" w:rsidP="00E34B82">
      <w:pPr>
        <w:tabs>
          <w:tab w:val="left" w:pos="986"/>
        </w:tabs>
        <w:spacing w:before="15" w:line="381" w:lineRule="auto"/>
        <w:ind w:right="225"/>
        <w:jc w:val="both"/>
        <w:rPr>
          <w:sz w:val="21"/>
        </w:rPr>
      </w:pPr>
    </w:p>
    <w:tbl>
      <w:tblPr>
        <w:tblStyle w:val="TableNormal1"/>
        <w:tblW w:w="0" w:type="auto"/>
        <w:tblInd w:w="1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168"/>
        <w:gridCol w:w="1554"/>
        <w:gridCol w:w="989"/>
        <w:gridCol w:w="1933"/>
        <w:gridCol w:w="1488"/>
      </w:tblGrid>
      <w:tr w:rsidR="00297F2B">
        <w:trPr>
          <w:trHeight w:val="700"/>
        </w:trPr>
        <w:tc>
          <w:tcPr>
            <w:tcW w:w="9789" w:type="dxa"/>
            <w:gridSpan w:val="6"/>
          </w:tcPr>
          <w:p w:rsidR="00297F2B" w:rsidRDefault="00297F2B">
            <w:pPr>
              <w:pStyle w:val="TableParagraph"/>
              <w:spacing w:before="11"/>
              <w:rPr>
                <w:sz w:val="27"/>
              </w:rPr>
            </w:pPr>
          </w:p>
          <w:p w:rsidR="00297F2B" w:rsidRDefault="00E34B8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KOMANDA</w:t>
            </w:r>
            <w:r w:rsidR="00E761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ADI</w:t>
            </w:r>
            <w:r w:rsidR="004F7AD9">
              <w:rPr>
                <w:spacing w:val="-4"/>
                <w:sz w:val="20"/>
              </w:rPr>
              <w:t>:</w:t>
            </w:r>
          </w:p>
        </w:tc>
      </w:tr>
      <w:tr w:rsidR="00297F2B">
        <w:trPr>
          <w:trHeight w:val="685"/>
        </w:trPr>
        <w:tc>
          <w:tcPr>
            <w:tcW w:w="9789" w:type="dxa"/>
            <w:gridSpan w:val="6"/>
          </w:tcPr>
          <w:p w:rsidR="00297F2B" w:rsidRDefault="00297F2B">
            <w:pPr>
              <w:pStyle w:val="TableParagraph"/>
              <w:spacing w:before="8"/>
              <w:rPr>
                <w:sz w:val="26"/>
              </w:rPr>
            </w:pPr>
          </w:p>
          <w:p w:rsidR="00297F2B" w:rsidRDefault="00DB5216" w:rsidP="00DB521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 xml:space="preserve">KOMANDA ÜZRƏ MƏSUL ŞƏXS     </w:t>
            </w:r>
            <w:r w:rsidR="004F7AD9">
              <w:rPr>
                <w:spacing w:val="-2"/>
                <w:sz w:val="20"/>
              </w:rPr>
              <w:t>ADI/SOYADI:</w:t>
            </w:r>
          </w:p>
        </w:tc>
      </w:tr>
      <w:tr w:rsidR="00297F2B">
        <w:trPr>
          <w:trHeight w:val="681"/>
        </w:trPr>
        <w:tc>
          <w:tcPr>
            <w:tcW w:w="9789" w:type="dxa"/>
            <w:gridSpan w:val="6"/>
          </w:tcPr>
          <w:p w:rsidR="00297F2B" w:rsidRDefault="00297F2B">
            <w:pPr>
              <w:pStyle w:val="TableParagraph"/>
              <w:spacing w:before="6"/>
              <w:rPr>
                <w:sz w:val="27"/>
              </w:rPr>
            </w:pPr>
          </w:p>
          <w:p w:rsidR="00297F2B" w:rsidRDefault="00DB5216" w:rsidP="00DB5216">
            <w:pPr>
              <w:pStyle w:val="TableParagraph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MƏSUL ŞƏXSİN  MƏKTƏBİ</w:t>
            </w:r>
            <w:r w:rsidR="004F7AD9">
              <w:rPr>
                <w:spacing w:val="-2"/>
                <w:w w:val="105"/>
                <w:sz w:val="19"/>
              </w:rPr>
              <w:t>/ÜNİVERSİTE</w:t>
            </w:r>
            <w:r>
              <w:rPr>
                <w:spacing w:val="-2"/>
                <w:w w:val="105"/>
                <w:sz w:val="19"/>
              </w:rPr>
              <w:t>T</w:t>
            </w:r>
            <w:r w:rsidR="004F7AD9">
              <w:rPr>
                <w:spacing w:val="-2"/>
                <w:w w:val="105"/>
                <w:sz w:val="19"/>
              </w:rPr>
              <w:t>İ:</w:t>
            </w:r>
          </w:p>
        </w:tc>
      </w:tr>
      <w:tr w:rsidR="00297F2B">
        <w:trPr>
          <w:trHeight w:val="801"/>
        </w:trPr>
        <w:tc>
          <w:tcPr>
            <w:tcW w:w="3657" w:type="dxa"/>
            <w:tcBorders>
              <w:right w:val="nil"/>
            </w:tcBorders>
          </w:tcPr>
          <w:p w:rsidR="00297F2B" w:rsidRDefault="00DB5216" w:rsidP="00DB5216">
            <w:pPr>
              <w:pStyle w:val="TableParagraph"/>
              <w:spacing w:before="197"/>
              <w:ind w:left="115"/>
              <w:rPr>
                <w:sz w:val="20"/>
              </w:rPr>
            </w:pPr>
            <w:r>
              <w:rPr>
                <w:sz w:val="20"/>
              </w:rPr>
              <w:t>PLANERİN NÖVÜ</w:t>
            </w:r>
            <w:r w:rsidR="004F7AD9">
              <w:rPr>
                <w:sz w:val="20"/>
              </w:rPr>
              <w:t>:</w:t>
            </w:r>
            <w:r w:rsidR="00951287"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8270" cy="125095"/>
                      <wp:effectExtent l="12065" t="8255" r="12065" b="9525"/>
                      <wp:docPr id="25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5095"/>
                                <a:chOff x="0" y="0"/>
                                <a:chExt cx="202" cy="197"/>
                              </a:xfrm>
                            </wpg:grpSpPr>
                            <wps:wsp>
                              <wps:cNvPr id="2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0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2" cy="197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7 h 197"/>
                                    <a:gd name="T2" fmla="*/ 202 w 202"/>
                                    <a:gd name="T3" fmla="*/ 7 h 197"/>
                                    <a:gd name="T4" fmla="*/ 7 w 202"/>
                                    <a:gd name="T5" fmla="*/ 197 h 197"/>
                                    <a:gd name="T6" fmla="*/ 7 w 202"/>
                                    <a:gd name="T7" fmla="*/ 0 h 19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2" h="197">
                                      <a:moveTo>
                                        <a:pt x="0" y="7"/>
                                      </a:moveTo>
                                      <a:lnTo>
                                        <a:pt x="202" y="7"/>
                                      </a:lnTo>
                                      <a:moveTo>
                                        <a:pt x="7" y="197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" y="1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EE09B" id="Группа 2" o:spid="_x0000_s1026" style="width:10.1pt;height:9.85pt;mso-position-horizontal-relative:char;mso-position-vertical-relative:line" coordsize="20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">
                      <v:line id="Line 11" o:spid="_x0000_s1027" style="position:absolute;visibility:visible;mso-wrap-style:square" from="0,190" to="20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" strokecolor="#131313" strokeweight=".25403mm"/>
                      <v:shape id="docshape2" o:spid="_x0000_s1028" style="position:absolute;width:202;height:197;visibility:visible;mso-wrap-style:square;v-text-anchor:top" coordsize="2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" path="m,7r202,m7,197l7,e" filled="f" strokecolor="#131313" strokeweight=".25403mm">
                        <v:path arrowok="t" o:connecttype="custom" o:connectlocs="0,7;202,7;7,197;7,0" o:connectangles="0,0,0,0"/>
                      </v:shape>
                      <v:line id="Line 13" o:spid="_x0000_s1029" style="position:absolute;visibility:visible;mso-wrap-style:square" from="194,197" to="194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" strokecolor="#131313" strokeweight=".25403mm"/>
                      <w10:anchorlock/>
                    </v:group>
                  </w:pict>
                </mc:Fallback>
              </mc:AlternateContent>
            </w:r>
            <w:r w:rsidR="004F7AD9">
              <w:rPr>
                <w:sz w:val="20"/>
              </w:rPr>
              <w:t>Sabit</w:t>
            </w:r>
            <w:r>
              <w:rPr>
                <w:spacing w:val="-2"/>
                <w:sz w:val="20"/>
              </w:rPr>
              <w:t>Qanad</w:t>
            </w:r>
          </w:p>
        </w:tc>
        <w:tc>
          <w:tcPr>
            <w:tcW w:w="1722" w:type="dxa"/>
            <w:gridSpan w:val="2"/>
            <w:tcBorders>
              <w:left w:val="nil"/>
              <w:right w:val="nil"/>
            </w:tcBorders>
          </w:tcPr>
          <w:p w:rsidR="00297F2B" w:rsidRDefault="00951287" w:rsidP="00DB5216">
            <w:pPr>
              <w:pStyle w:val="TableParagraph"/>
              <w:spacing w:before="197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8270" cy="125095"/>
                      <wp:effectExtent l="8890" t="8255" r="5715" b="9525"/>
                      <wp:docPr id="21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5095"/>
                                <a:chOff x="0" y="0"/>
                                <a:chExt cx="202" cy="197"/>
                              </a:xfrm>
                            </wpg:grpSpPr>
                            <wps:wsp>
                              <wps:cNvPr id="2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0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2" cy="197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7 h 197"/>
                                    <a:gd name="T2" fmla="*/ 202 w 202"/>
                                    <a:gd name="T3" fmla="*/ 7 h 197"/>
                                    <a:gd name="T4" fmla="*/ 7 w 202"/>
                                    <a:gd name="T5" fmla="*/ 197 h 197"/>
                                    <a:gd name="T6" fmla="*/ 7 w 202"/>
                                    <a:gd name="T7" fmla="*/ 0 h 19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2" h="197">
                                      <a:moveTo>
                                        <a:pt x="0" y="7"/>
                                      </a:moveTo>
                                      <a:lnTo>
                                        <a:pt x="202" y="7"/>
                                      </a:lnTo>
                                      <a:moveTo>
                                        <a:pt x="7" y="197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" y="1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290FB" id="Группа 10" o:spid="_x0000_s1026" style="width:10.1pt;height:9.85pt;mso-position-horizontal-relative:char;mso-position-vertical-relative:line" coordsize="20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">
                      <v:line id="Line 15" o:spid="_x0000_s1027" style="position:absolute;visibility:visible;mso-wrap-style:square" from="0,190" to="20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" strokecolor="#131313" strokeweight=".25403mm"/>
                      <v:shape id="docshape2" o:spid="_x0000_s1028" style="position:absolute;width:202;height:197;visibility:visible;mso-wrap-style:square;v-text-anchor:top" coordsize="2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" path="m,7r202,m7,197l7,e" filled="f" strokecolor="#131313" strokeweight=".25403mm">
                        <v:path arrowok="t" o:connecttype="custom" o:connectlocs="0,7;202,7;7,197;7,0" o:connectangles="0,0,0,0"/>
                      </v:shape>
                      <v:line id="Line 17" o:spid="_x0000_s1029" style="position:absolute;visibility:visible;mso-wrap-style:square" from="194,197" to="194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" strokecolor="#131313" strokeweight=".25403mm"/>
                      <w10:anchorlock/>
                    </v:group>
                  </w:pict>
                </mc:Fallback>
              </mc:AlternateContent>
            </w:r>
            <w:r w:rsidR="00DB5216">
              <w:rPr>
                <w:w w:val="105"/>
                <w:sz w:val="20"/>
              </w:rPr>
              <w:t>Dönən Qanad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297F2B" w:rsidRDefault="00951287">
            <w:pPr>
              <w:pStyle w:val="TableParagraph"/>
              <w:spacing w:before="197"/>
              <w:ind w:left="15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8270" cy="125095"/>
                      <wp:effectExtent l="6985" t="8255" r="7620" b="9525"/>
                      <wp:docPr id="17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5095"/>
                                <a:chOff x="0" y="0"/>
                                <a:chExt cx="202" cy="197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0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2" cy="197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7 h 197"/>
                                    <a:gd name="T2" fmla="*/ 202 w 202"/>
                                    <a:gd name="T3" fmla="*/ 7 h 197"/>
                                    <a:gd name="T4" fmla="*/ 7 w 202"/>
                                    <a:gd name="T5" fmla="*/ 197 h 197"/>
                                    <a:gd name="T6" fmla="*/ 7 w 202"/>
                                    <a:gd name="T7" fmla="*/ 0 h 19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2" h="197">
                                      <a:moveTo>
                                        <a:pt x="0" y="7"/>
                                      </a:moveTo>
                                      <a:lnTo>
                                        <a:pt x="202" y="7"/>
                                      </a:lnTo>
                                      <a:moveTo>
                                        <a:pt x="7" y="197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" y="1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B3370" id="Группа 15" o:spid="_x0000_s1026" style="width:10.1pt;height:9.85pt;mso-position-horizontal-relative:char;mso-position-vertical-relative:line" coordsize="20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">
                      <v:line id="Line 19" o:spid="_x0000_s1027" style="position:absolute;visibility:visible;mso-wrap-style:square" from="0,190" to="20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" strokecolor="#131313" strokeweight=".25403mm"/>
                      <v:shape id="docshape2" o:spid="_x0000_s1028" style="position:absolute;width:202;height:197;visibility:visible;mso-wrap-style:square;v-text-anchor:top" coordsize="2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" path="m,7r202,m7,197l7,e" filled="f" strokecolor="#131313" strokeweight=".25403mm">
                        <v:path arrowok="t" o:connecttype="custom" o:connectlocs="0,7;202,7;7,197;7,0" o:connectangles="0,0,0,0"/>
                      </v:shape>
                      <v:line id="Line 21" o:spid="_x0000_s1029" style="position:absolute;visibility:visible;mso-wrap-style:square" from="194,197" to="194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" strokecolor="#131313" strokeweight=".25403mm"/>
                      <w10:anchorlock/>
                    </v:group>
                  </w:pict>
                </mc:Fallback>
              </mc:AlternateContent>
            </w:r>
            <w:r w:rsidR="00DB5216">
              <w:rPr>
                <w:spacing w:val="-2"/>
                <w:w w:val="105"/>
                <w:sz w:val="20"/>
              </w:rPr>
              <w:t>Hibrid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:rsidR="00297F2B" w:rsidRDefault="00951287" w:rsidP="00DB5216">
            <w:pPr>
              <w:pStyle w:val="TableParagraph"/>
              <w:spacing w:before="197"/>
              <w:ind w:left="3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8270" cy="125095"/>
                      <wp:effectExtent l="8255" t="8255" r="6350" b="9525"/>
                      <wp:docPr id="13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5095"/>
                                <a:chOff x="0" y="0"/>
                                <a:chExt cx="202" cy="197"/>
                              </a:xfrm>
                            </wpg:grpSpPr>
                            <wps:wsp>
                              <wps:cNvPr id="1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0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2" cy="197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7 h 197"/>
                                    <a:gd name="T2" fmla="*/ 202 w 202"/>
                                    <a:gd name="T3" fmla="*/ 7 h 197"/>
                                    <a:gd name="T4" fmla="*/ 7 w 202"/>
                                    <a:gd name="T5" fmla="*/ 197 h 197"/>
                                    <a:gd name="T6" fmla="*/ 7 w 202"/>
                                    <a:gd name="T7" fmla="*/ 0 h 19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2" h="197">
                                      <a:moveTo>
                                        <a:pt x="0" y="7"/>
                                      </a:moveTo>
                                      <a:lnTo>
                                        <a:pt x="202" y="7"/>
                                      </a:lnTo>
                                      <a:moveTo>
                                        <a:pt x="7" y="197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" y="1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18F5D" id="Группа 19" o:spid="_x0000_s1026" style="width:10.1pt;height:9.85pt;mso-position-horizontal-relative:char;mso-position-vertical-relative:line" coordsize="20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">
                      <v:line id="Line 23" o:spid="_x0000_s1027" style="position:absolute;visibility:visible;mso-wrap-style:square" from="0,190" to="20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" strokecolor="#131313" strokeweight=".25403mm"/>
                      <v:shape id="docshape2" o:spid="_x0000_s1028" style="position:absolute;width:202;height:197;visibility:visible;mso-wrap-style:square;v-text-anchor:top" coordsize="2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" path="m,7r202,m7,197l7,e" filled="f" strokecolor="#131313" strokeweight=".25403mm">
                        <v:path arrowok="t" o:connecttype="custom" o:connectlocs="0,7;202,7;7,197;7,0" o:connectangles="0,0,0,0"/>
                      </v:shape>
                      <v:line id="Line 25" o:spid="_x0000_s1029" style="position:absolute;visibility:visible;mso-wrap-style:square" from="194,197" to="194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" strokecolor="#131313" strokeweight=".25403mm"/>
                      <w10:anchorlock/>
                    </v:group>
                  </w:pict>
                </mc:Fallback>
              </mc:AlternateContent>
            </w:r>
            <w:r w:rsidR="004F7AD9" w:rsidRPr="00A14408">
              <w:rPr>
                <w:w w:val="105"/>
                <w:sz w:val="20"/>
              </w:rPr>
              <w:t>Çırpan</w:t>
            </w:r>
            <w:r w:rsidR="00E7618B">
              <w:rPr>
                <w:w w:val="105"/>
                <w:sz w:val="20"/>
              </w:rPr>
              <w:t xml:space="preserve"> </w:t>
            </w:r>
            <w:r w:rsidR="00DB5216">
              <w:rPr>
                <w:spacing w:val="-2"/>
                <w:w w:val="105"/>
                <w:sz w:val="20"/>
              </w:rPr>
              <w:t>Qanad</w:t>
            </w:r>
          </w:p>
        </w:tc>
        <w:tc>
          <w:tcPr>
            <w:tcW w:w="1488" w:type="dxa"/>
            <w:tcBorders>
              <w:left w:val="nil"/>
            </w:tcBorders>
          </w:tcPr>
          <w:p w:rsidR="00297F2B" w:rsidRDefault="00951287" w:rsidP="00DB5216">
            <w:pPr>
              <w:pStyle w:val="TableParagraph"/>
              <w:spacing w:before="197"/>
              <w:ind w:left="12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8270" cy="125095"/>
                      <wp:effectExtent l="11430" t="8255" r="12700" b="9525"/>
                      <wp:docPr id="9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5095"/>
                                <a:chOff x="0" y="0"/>
                                <a:chExt cx="202" cy="197"/>
                              </a:xfrm>
                            </wpg:grpSpPr>
                            <wps:wsp>
                              <wps:cNvPr id="10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0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2" cy="197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7 h 197"/>
                                    <a:gd name="T2" fmla="*/ 202 w 202"/>
                                    <a:gd name="T3" fmla="*/ 7 h 197"/>
                                    <a:gd name="T4" fmla="*/ 7 w 202"/>
                                    <a:gd name="T5" fmla="*/ 197 h 197"/>
                                    <a:gd name="T6" fmla="*/ 7 w 202"/>
                                    <a:gd name="T7" fmla="*/ 0 h 19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2" h="197">
                                      <a:moveTo>
                                        <a:pt x="0" y="7"/>
                                      </a:moveTo>
                                      <a:lnTo>
                                        <a:pt x="202" y="7"/>
                                      </a:lnTo>
                                      <a:moveTo>
                                        <a:pt x="7" y="197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" y="1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50135" id="Группа 23" o:spid="_x0000_s1026" style="width:10.1pt;height:9.85pt;mso-position-horizontal-relative:char;mso-position-vertical-relative:line" coordsize="20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">
                      <v:line id="Line 27" o:spid="_x0000_s1027" style="position:absolute;visibility:visible;mso-wrap-style:square" from="0,190" to="20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" strokecolor="#131313" strokeweight=".25403mm"/>
                      <v:shape id="docshape2" o:spid="_x0000_s1028" style="position:absolute;width:202;height:197;visibility:visible;mso-wrap-style:square;v-text-anchor:top" coordsize="2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" path="m,7r202,m7,197l7,e" filled="f" strokecolor="#131313" strokeweight=".25403mm">
                        <v:path arrowok="t" o:connecttype="custom" o:connectlocs="0,7;202,7;7,197;7,0" o:connectangles="0,0,0,0"/>
                      </v:shape>
                      <v:line id="Line 29" o:spid="_x0000_s1029" style="position:absolute;visibility:visible;mso-wrap-style:square" from="194,197" to="194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" strokecolor="#131313" strokeweight=".25403mm"/>
                      <w10:anchorlock/>
                    </v:group>
                  </w:pict>
                </mc:Fallback>
              </mc:AlternateContent>
            </w:r>
            <w:r w:rsidR="004F7AD9">
              <w:rPr>
                <w:spacing w:val="-2"/>
                <w:w w:val="105"/>
                <w:sz w:val="20"/>
              </w:rPr>
              <w:t>Di</w:t>
            </w:r>
            <w:r w:rsidR="00DB5216">
              <w:rPr>
                <w:spacing w:val="-2"/>
                <w:w w:val="105"/>
                <w:sz w:val="20"/>
              </w:rPr>
              <w:t>gər</w:t>
            </w:r>
          </w:p>
        </w:tc>
      </w:tr>
      <w:tr w:rsidR="00297F2B">
        <w:trPr>
          <w:trHeight w:val="1026"/>
        </w:trPr>
        <w:tc>
          <w:tcPr>
            <w:tcW w:w="3825" w:type="dxa"/>
            <w:gridSpan w:val="2"/>
          </w:tcPr>
          <w:p w:rsidR="00297F2B" w:rsidRDefault="00297F2B">
            <w:pPr>
              <w:pStyle w:val="TableParagraph"/>
              <w:rPr>
                <w:sz w:val="20"/>
              </w:rPr>
            </w:pPr>
          </w:p>
          <w:p w:rsidR="00297F2B" w:rsidRDefault="00297F2B">
            <w:pPr>
              <w:pStyle w:val="TableParagraph"/>
              <w:spacing w:before="6"/>
            </w:pPr>
          </w:p>
          <w:p w:rsidR="00297F2B" w:rsidRDefault="00DB5216" w:rsidP="00E7618B">
            <w:pPr>
              <w:pStyle w:val="TableParagraph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 xml:space="preserve">PLANERİN İŞLƏNMƏ </w:t>
            </w:r>
            <w:r w:rsidR="00E7618B" w:rsidRPr="006D7E72">
              <w:rPr>
                <w:w w:val="105"/>
                <w:sz w:val="19"/>
              </w:rPr>
              <w:t>NÖVÜ</w:t>
            </w:r>
          </w:p>
        </w:tc>
        <w:tc>
          <w:tcPr>
            <w:tcW w:w="2543" w:type="dxa"/>
            <w:gridSpan w:val="2"/>
          </w:tcPr>
          <w:p w:rsidR="00297F2B" w:rsidRDefault="00297F2B">
            <w:pPr>
              <w:pStyle w:val="TableParagraph"/>
              <w:spacing w:before="5"/>
              <w:rPr>
                <w:sz w:val="26"/>
              </w:rPr>
            </w:pPr>
          </w:p>
          <w:p w:rsidR="00297F2B" w:rsidRDefault="00951287">
            <w:pPr>
              <w:pStyle w:val="TableParagraph"/>
              <w:spacing w:line="212" w:lineRule="exact"/>
              <w:ind w:left="90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8270" cy="125095"/>
                      <wp:effectExtent l="10795" t="6985" r="13335" b="10795"/>
                      <wp:docPr id="5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5095"/>
                                <a:chOff x="0" y="0"/>
                                <a:chExt cx="202" cy="197"/>
                              </a:xfrm>
                            </wpg:grpSpPr>
                            <wps:wsp>
                              <wps:cNvPr id="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0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2" cy="197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7 h 197"/>
                                    <a:gd name="T2" fmla="*/ 202 w 202"/>
                                    <a:gd name="T3" fmla="*/ 7 h 197"/>
                                    <a:gd name="T4" fmla="*/ 7 w 202"/>
                                    <a:gd name="T5" fmla="*/ 197 h 197"/>
                                    <a:gd name="T6" fmla="*/ 7 w 202"/>
                                    <a:gd name="T7" fmla="*/ 0 h 19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2" h="197">
                                      <a:moveTo>
                                        <a:pt x="0" y="7"/>
                                      </a:moveTo>
                                      <a:lnTo>
                                        <a:pt x="202" y="7"/>
                                      </a:lnTo>
                                      <a:moveTo>
                                        <a:pt x="7" y="197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" y="1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F58C3" id="Группа 27" o:spid="_x0000_s1026" style="width:10.1pt;height:9.85pt;mso-position-horizontal-relative:char;mso-position-vertical-relative:line" coordsize="20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">
                      <v:line id="Line 11" o:spid="_x0000_s1027" style="position:absolute;visibility:visible;mso-wrap-style:square" from="0,190" to="20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" strokecolor="#131313" strokeweight=".25403mm"/>
                      <v:shape id="docshape2" o:spid="_x0000_s1028" style="position:absolute;width:202;height:197;visibility:visible;mso-wrap-style:square;v-text-anchor:top" coordsize="2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" path="m,7r202,m7,197l7,e" filled="f" strokecolor="#131313" strokeweight=".25403mm">
                        <v:path arrowok="t" o:connecttype="custom" o:connectlocs="0,7;202,7;7,197;7,0" o:connectangles="0,0,0,0"/>
                      </v:shape>
                      <v:line id="Line 13" o:spid="_x0000_s1029" style="position:absolute;visibility:visible;mso-wrap-style:square" from="194,197" to="194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" strokecolor="#131313" strokeweight=".25403mm"/>
                      <w10:anchorlock/>
                    </v:group>
                  </w:pict>
                </mc:Fallback>
              </mc:AlternateContent>
            </w:r>
          </w:p>
          <w:p w:rsidR="00297F2B" w:rsidRDefault="004F7AD9" w:rsidP="00DB5216">
            <w:pPr>
              <w:pStyle w:val="TableParagraph"/>
              <w:spacing w:before="146"/>
              <w:ind w:left="237"/>
              <w:rPr>
                <w:sz w:val="19"/>
              </w:rPr>
            </w:pPr>
            <w:r>
              <w:rPr>
                <w:w w:val="110"/>
                <w:sz w:val="19"/>
              </w:rPr>
              <w:t>Yeni</w:t>
            </w:r>
            <w:r w:rsidR="00E7618B">
              <w:rPr>
                <w:w w:val="110"/>
                <w:sz w:val="19"/>
              </w:rPr>
              <w:t xml:space="preserve"> </w:t>
            </w:r>
            <w:r w:rsidR="00DB5216">
              <w:rPr>
                <w:w w:val="110"/>
                <w:sz w:val="19"/>
              </w:rPr>
              <w:t>Planer</w:t>
            </w:r>
          </w:p>
        </w:tc>
        <w:tc>
          <w:tcPr>
            <w:tcW w:w="3421" w:type="dxa"/>
            <w:gridSpan w:val="2"/>
          </w:tcPr>
          <w:p w:rsidR="00297F2B" w:rsidRDefault="00297F2B">
            <w:pPr>
              <w:pStyle w:val="TableParagraph"/>
              <w:spacing w:before="5"/>
              <w:rPr>
                <w:sz w:val="26"/>
              </w:rPr>
            </w:pPr>
          </w:p>
          <w:p w:rsidR="00297F2B" w:rsidRDefault="00951287">
            <w:pPr>
              <w:pStyle w:val="TableParagraph"/>
              <w:spacing w:line="212" w:lineRule="exact"/>
              <w:ind w:left="136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8270" cy="125095"/>
                      <wp:effectExtent l="7620" t="6985" r="6985" b="10795"/>
                      <wp:docPr id="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25095"/>
                                <a:chOff x="0" y="0"/>
                                <a:chExt cx="202" cy="197"/>
                              </a:xfrm>
                            </wpg:grpSpPr>
                            <wps:wsp>
                              <wps:cNvPr id="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0"/>
                                  <a:ext cx="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2" cy="197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7 h 197"/>
                                    <a:gd name="T2" fmla="*/ 202 w 202"/>
                                    <a:gd name="T3" fmla="*/ 7 h 197"/>
                                    <a:gd name="T4" fmla="*/ 7 w 202"/>
                                    <a:gd name="T5" fmla="*/ 197 h 197"/>
                                    <a:gd name="T6" fmla="*/ 7 w 202"/>
                                    <a:gd name="T7" fmla="*/ 0 h 19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2" h="197">
                                      <a:moveTo>
                                        <a:pt x="0" y="7"/>
                                      </a:moveTo>
                                      <a:lnTo>
                                        <a:pt x="202" y="7"/>
                                      </a:lnTo>
                                      <a:moveTo>
                                        <a:pt x="7" y="197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" y="1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E664E" id="Группа 31" o:spid="_x0000_s1026" style="width:10.1pt;height:9.85pt;mso-position-horizontal-relative:char;mso-position-vertical-relative:line" coordsize="202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">
                      <v:line id="Line 11" o:spid="_x0000_s1027" style="position:absolute;visibility:visible;mso-wrap-style:square" from="0,190" to="202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" strokecolor="#131313" strokeweight=".25403mm"/>
                      <v:shape id="docshape2" o:spid="_x0000_s1028" style="position:absolute;width:202;height:197;visibility:visible;mso-wrap-style:square;v-text-anchor:top" coordsize="20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" path="m,7r202,m7,197l7,e" filled="f" strokecolor="#131313" strokeweight=".25403mm">
                        <v:path arrowok="t" o:connecttype="custom" o:connectlocs="0,7;202,7;7,197;7,0" o:connectangles="0,0,0,0"/>
                      </v:shape>
                      <v:line id="Line 13" o:spid="_x0000_s1029" style="position:absolute;visibility:visible;mso-wrap-style:square" from="194,197" to="194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" strokecolor="#131313" strokeweight=".25403mm"/>
                      <w10:anchorlock/>
                    </v:group>
                  </w:pict>
                </mc:Fallback>
              </mc:AlternateContent>
            </w:r>
          </w:p>
          <w:p w:rsidR="00297F2B" w:rsidRDefault="004F7AD9" w:rsidP="00DB5216">
            <w:pPr>
              <w:pStyle w:val="TableParagraph"/>
              <w:spacing w:before="150"/>
              <w:ind w:left="570"/>
              <w:rPr>
                <w:sz w:val="19"/>
              </w:rPr>
            </w:pPr>
            <w:r>
              <w:rPr>
                <w:w w:val="110"/>
                <w:sz w:val="19"/>
              </w:rPr>
              <w:t>M</w:t>
            </w:r>
            <w:r w:rsidR="00DB5216">
              <w:rPr>
                <w:w w:val="110"/>
                <w:sz w:val="19"/>
              </w:rPr>
              <w:t>övcud</w:t>
            </w:r>
            <w:r w:rsidR="00E7618B">
              <w:rPr>
                <w:w w:val="110"/>
                <w:sz w:val="19"/>
              </w:rPr>
              <w:t xml:space="preserve"> </w:t>
            </w:r>
            <w:r w:rsidR="00DB5216">
              <w:rPr>
                <w:spacing w:val="-2"/>
                <w:w w:val="110"/>
                <w:sz w:val="19"/>
              </w:rPr>
              <w:t>Planer</w:t>
            </w:r>
          </w:p>
        </w:tc>
      </w:tr>
    </w:tbl>
    <w:p w:rsidR="00297F2B" w:rsidRDefault="00297F2B">
      <w:pPr>
        <w:pStyle w:val="BodyText"/>
        <w:rPr>
          <w:sz w:val="31"/>
        </w:rPr>
      </w:pPr>
    </w:p>
    <w:p w:rsidR="00297F2B" w:rsidRPr="004F7AD9" w:rsidRDefault="00037C65">
      <w:pPr>
        <w:pStyle w:val="ListParagraph"/>
        <w:numPr>
          <w:ilvl w:val="0"/>
          <w:numId w:val="1"/>
        </w:numPr>
        <w:tabs>
          <w:tab w:val="left" w:pos="520"/>
        </w:tabs>
        <w:ind w:hanging="249"/>
        <w:rPr>
          <w:b/>
          <w:sz w:val="21"/>
        </w:rPr>
      </w:pPr>
      <w:r w:rsidRPr="004F7AD9">
        <w:rPr>
          <w:b/>
          <w:w w:val="105"/>
          <w:sz w:val="21"/>
        </w:rPr>
        <w:t>TƏŞKİLATİ XÜLASƏ</w:t>
      </w:r>
      <w:r w:rsidR="00E7618B">
        <w:rPr>
          <w:b/>
          <w:w w:val="105"/>
          <w:sz w:val="21"/>
        </w:rPr>
        <w:t xml:space="preserve"> </w:t>
      </w:r>
      <w:r w:rsidR="004F7AD9" w:rsidRPr="004F7AD9">
        <w:rPr>
          <w:b/>
          <w:w w:val="105"/>
          <w:sz w:val="21"/>
        </w:rPr>
        <w:t>(15</w:t>
      </w:r>
      <w:r w:rsidR="00E7618B">
        <w:rPr>
          <w:b/>
          <w:w w:val="105"/>
          <w:sz w:val="21"/>
        </w:rPr>
        <w:t xml:space="preserve"> B</w:t>
      </w:r>
      <w:r w:rsidRPr="004F7AD9">
        <w:rPr>
          <w:b/>
          <w:spacing w:val="-2"/>
          <w:w w:val="105"/>
          <w:sz w:val="21"/>
        </w:rPr>
        <w:t>al</w:t>
      </w:r>
      <w:r w:rsidR="004F7AD9" w:rsidRPr="004F7AD9">
        <w:rPr>
          <w:b/>
          <w:spacing w:val="-2"/>
          <w:w w:val="105"/>
          <w:sz w:val="21"/>
        </w:rPr>
        <w:t>)</w:t>
      </w:r>
    </w:p>
    <w:p w:rsidR="00896602" w:rsidRDefault="00896602">
      <w:pPr>
        <w:spacing w:before="132"/>
        <w:ind w:left="276"/>
        <w:rPr>
          <w:sz w:val="18"/>
        </w:rPr>
      </w:pPr>
      <w:r w:rsidRPr="00896602">
        <w:rPr>
          <w:sz w:val="18"/>
        </w:rPr>
        <w:t xml:space="preserve">Müraciət edən komandaların </w:t>
      </w:r>
      <w:r w:rsidRPr="00E7618B">
        <w:rPr>
          <w:b/>
          <w:sz w:val="18"/>
        </w:rPr>
        <w:t>məsləhətçi/məsul şəxs</w:t>
      </w:r>
      <w:r w:rsidRPr="00896602">
        <w:rPr>
          <w:sz w:val="18"/>
        </w:rPr>
        <w:t xml:space="preserve"> və </w:t>
      </w:r>
      <w:r w:rsidRPr="00E7618B">
        <w:rPr>
          <w:b/>
          <w:sz w:val="18"/>
        </w:rPr>
        <w:t>üzvləri</w:t>
      </w:r>
      <w:r w:rsidRPr="00896602">
        <w:rPr>
          <w:sz w:val="18"/>
        </w:rPr>
        <w:t xml:space="preserve"> </w:t>
      </w:r>
      <w:r>
        <w:rPr>
          <w:sz w:val="18"/>
        </w:rPr>
        <w:t>ilə birlikdə</w:t>
      </w:r>
      <w:r w:rsidR="00E7618B">
        <w:rPr>
          <w:sz w:val="18"/>
        </w:rPr>
        <w:t xml:space="preserve"> </w:t>
      </w:r>
      <w:r>
        <w:rPr>
          <w:sz w:val="18"/>
        </w:rPr>
        <w:t>bacarıqları</w:t>
      </w:r>
      <w:r w:rsidRPr="00896602">
        <w:rPr>
          <w:sz w:val="18"/>
        </w:rPr>
        <w:t xml:space="preserve"> haqqında ümumi mə</w:t>
      </w:r>
      <w:r w:rsidR="00BD384B">
        <w:rPr>
          <w:sz w:val="18"/>
        </w:rPr>
        <w:t>lumat</w:t>
      </w:r>
      <w:r w:rsidRPr="00896602">
        <w:rPr>
          <w:sz w:val="18"/>
        </w:rPr>
        <w:t xml:space="preserve"> verilir.</w:t>
      </w:r>
    </w:p>
    <w:p w:rsidR="00297F2B" w:rsidRDefault="00297F2B">
      <w:pPr>
        <w:pStyle w:val="BodyText"/>
        <w:spacing w:before="7"/>
        <w:rPr>
          <w:sz w:val="9"/>
        </w:rPr>
      </w:pPr>
    </w:p>
    <w:tbl>
      <w:tblPr>
        <w:tblStyle w:val="TableNormal1"/>
        <w:tblW w:w="0" w:type="auto"/>
        <w:tblInd w:w="13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788"/>
      </w:tblGrid>
      <w:tr w:rsidR="00297F2B">
        <w:trPr>
          <w:trHeight w:val="954"/>
        </w:trPr>
        <w:tc>
          <w:tcPr>
            <w:tcW w:w="9788" w:type="dxa"/>
          </w:tcPr>
          <w:p w:rsidR="00896602" w:rsidRPr="00BD384B" w:rsidRDefault="00896602" w:rsidP="00E7618B">
            <w:pPr>
              <w:pStyle w:val="TableParagraph"/>
              <w:numPr>
                <w:ilvl w:val="1"/>
                <w:numId w:val="4"/>
              </w:numPr>
              <w:spacing w:before="129" w:line="360" w:lineRule="auto"/>
              <w:rPr>
                <w:sz w:val="21"/>
                <w:szCs w:val="21"/>
              </w:rPr>
            </w:pPr>
            <w:r w:rsidRPr="006D7E72">
              <w:rPr>
                <w:b/>
                <w:sz w:val="21"/>
                <w:szCs w:val="21"/>
              </w:rPr>
              <w:t xml:space="preserve">Komandanın təşkili (10 </w:t>
            </w:r>
            <w:r w:rsidR="00E7618B" w:rsidRPr="006D7E72">
              <w:rPr>
                <w:b/>
                <w:sz w:val="21"/>
                <w:szCs w:val="21"/>
              </w:rPr>
              <w:t>B</w:t>
            </w:r>
            <w:r w:rsidRPr="006D7E72">
              <w:rPr>
                <w:b/>
                <w:sz w:val="21"/>
                <w:szCs w:val="21"/>
              </w:rPr>
              <w:t>al)</w:t>
            </w:r>
            <w:r w:rsidR="00E7618B">
              <w:rPr>
                <w:sz w:val="21"/>
                <w:szCs w:val="21"/>
              </w:rPr>
              <w:t>-</w:t>
            </w:r>
            <w:r w:rsidRPr="00896602">
              <w:rPr>
                <w:sz w:val="21"/>
                <w:szCs w:val="21"/>
              </w:rPr>
              <w:t xml:space="preserve"> </w:t>
            </w:r>
            <w:r w:rsidRPr="00BD384B">
              <w:rPr>
                <w:sz w:val="18"/>
                <w:szCs w:val="18"/>
              </w:rPr>
              <w:t xml:space="preserve">(Komandanın hər bir üzvü haqqında məlumat və </w:t>
            </w:r>
            <w:r w:rsidR="007F26EC">
              <w:rPr>
                <w:sz w:val="18"/>
                <w:szCs w:val="18"/>
              </w:rPr>
              <w:t>planer</w:t>
            </w:r>
            <w:r w:rsidRPr="00BD384B">
              <w:rPr>
                <w:sz w:val="18"/>
                <w:szCs w:val="18"/>
              </w:rPr>
              <w:t xml:space="preserve">in </w:t>
            </w:r>
            <w:r w:rsidR="007F26EC">
              <w:rPr>
                <w:sz w:val="18"/>
                <w:szCs w:val="18"/>
              </w:rPr>
              <w:t>layihələndirilməsi</w:t>
            </w:r>
            <w:r w:rsidRPr="00BD384B">
              <w:rPr>
                <w:sz w:val="18"/>
                <w:szCs w:val="18"/>
              </w:rPr>
              <w:t xml:space="preserve"> prosesində tapşırıqların bölüşdürülməsi sxem üzrə verilir.)</w:t>
            </w:r>
          </w:p>
        </w:tc>
      </w:tr>
      <w:tr w:rsidR="00297F2B">
        <w:trPr>
          <w:trHeight w:val="940"/>
        </w:trPr>
        <w:tc>
          <w:tcPr>
            <w:tcW w:w="9788" w:type="dxa"/>
          </w:tcPr>
          <w:p w:rsidR="00297F2B" w:rsidRDefault="00297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F2B">
        <w:trPr>
          <w:trHeight w:val="940"/>
        </w:trPr>
        <w:tc>
          <w:tcPr>
            <w:tcW w:w="9788" w:type="dxa"/>
          </w:tcPr>
          <w:p w:rsidR="00896602" w:rsidRDefault="00896602" w:rsidP="006D7E72">
            <w:pPr>
              <w:pStyle w:val="TableParagraph"/>
              <w:numPr>
                <w:ilvl w:val="1"/>
                <w:numId w:val="4"/>
              </w:numPr>
              <w:spacing w:before="124" w:line="384" w:lineRule="auto"/>
              <w:rPr>
                <w:sz w:val="19"/>
              </w:rPr>
            </w:pPr>
            <w:r w:rsidRPr="006D7E72">
              <w:rPr>
                <w:b/>
                <w:sz w:val="21"/>
                <w:szCs w:val="21"/>
              </w:rPr>
              <w:t xml:space="preserve">İş </w:t>
            </w:r>
            <w:r w:rsidR="00BD384B" w:rsidRPr="006D7E72">
              <w:rPr>
                <w:b/>
                <w:sz w:val="21"/>
                <w:szCs w:val="21"/>
              </w:rPr>
              <w:t>prosesinin</w:t>
            </w:r>
            <w:r w:rsidRPr="006D7E72">
              <w:rPr>
                <w:b/>
                <w:sz w:val="21"/>
                <w:szCs w:val="21"/>
              </w:rPr>
              <w:t xml:space="preserve"> qrafiki (5 </w:t>
            </w:r>
            <w:r w:rsidR="00E7618B" w:rsidRPr="006D7E72">
              <w:rPr>
                <w:b/>
                <w:sz w:val="21"/>
                <w:szCs w:val="21"/>
              </w:rPr>
              <w:t>B</w:t>
            </w:r>
            <w:r w:rsidRPr="006D7E72">
              <w:rPr>
                <w:b/>
                <w:sz w:val="21"/>
                <w:szCs w:val="21"/>
              </w:rPr>
              <w:t>al)</w:t>
            </w:r>
            <w:r w:rsidR="00E7618B">
              <w:rPr>
                <w:sz w:val="21"/>
                <w:szCs w:val="21"/>
              </w:rPr>
              <w:t xml:space="preserve">- </w:t>
            </w:r>
            <w:r w:rsidRPr="00BD384B">
              <w:rPr>
                <w:sz w:val="18"/>
                <w:szCs w:val="18"/>
              </w:rPr>
              <w:t>(</w:t>
            </w:r>
            <w:r w:rsidR="007F26EC" w:rsidRPr="00A14408">
              <w:rPr>
                <w:sz w:val="18"/>
                <w:szCs w:val="18"/>
              </w:rPr>
              <w:t>Planer</w:t>
            </w:r>
            <w:r w:rsidR="004778EE" w:rsidRPr="00A14408">
              <w:rPr>
                <w:sz w:val="18"/>
                <w:szCs w:val="18"/>
              </w:rPr>
              <w:t>in</w:t>
            </w:r>
            <w:r w:rsidR="00E7618B">
              <w:rPr>
                <w:sz w:val="18"/>
                <w:szCs w:val="18"/>
              </w:rPr>
              <w:t xml:space="preserve"> </w:t>
            </w:r>
            <w:r w:rsidR="009D3766">
              <w:rPr>
                <w:sz w:val="18"/>
                <w:szCs w:val="18"/>
              </w:rPr>
              <w:t>L</w:t>
            </w:r>
            <w:r w:rsidR="007F26EC">
              <w:rPr>
                <w:sz w:val="18"/>
                <w:szCs w:val="18"/>
              </w:rPr>
              <w:t>ayihələndirilmə</w:t>
            </w:r>
            <w:r w:rsidRPr="00BD384B">
              <w:rPr>
                <w:sz w:val="18"/>
                <w:szCs w:val="18"/>
              </w:rPr>
              <w:t xml:space="preserve"> və ya </w:t>
            </w:r>
            <w:r w:rsidR="009D3766">
              <w:rPr>
                <w:sz w:val="18"/>
                <w:szCs w:val="18"/>
              </w:rPr>
              <w:t>K</w:t>
            </w:r>
            <w:r w:rsidRPr="00BD384B">
              <w:rPr>
                <w:sz w:val="18"/>
                <w:szCs w:val="18"/>
              </w:rPr>
              <w:t>onfiqurasiya</w:t>
            </w:r>
            <w:r w:rsidR="00E7618B">
              <w:rPr>
                <w:sz w:val="18"/>
                <w:szCs w:val="18"/>
              </w:rPr>
              <w:t xml:space="preserve"> </w:t>
            </w:r>
            <w:r w:rsidR="009D3766">
              <w:rPr>
                <w:sz w:val="18"/>
                <w:szCs w:val="18"/>
              </w:rPr>
              <w:t xml:space="preserve">Edilmə </w:t>
            </w:r>
            <w:r w:rsidRPr="00BD384B">
              <w:rPr>
                <w:sz w:val="18"/>
                <w:szCs w:val="18"/>
              </w:rPr>
              <w:t xml:space="preserve">prosesi zamanı görüləcək iş paketləri </w:t>
            </w:r>
            <w:r w:rsidR="00E7618B">
              <w:rPr>
                <w:sz w:val="18"/>
                <w:szCs w:val="18"/>
              </w:rPr>
              <w:t>İ</w:t>
            </w:r>
            <w:r w:rsidRPr="00BD384B">
              <w:rPr>
                <w:sz w:val="18"/>
                <w:szCs w:val="18"/>
              </w:rPr>
              <w:t xml:space="preserve">ş </w:t>
            </w:r>
            <w:r w:rsidR="00E7618B">
              <w:rPr>
                <w:sz w:val="18"/>
                <w:szCs w:val="18"/>
              </w:rPr>
              <w:t>Q</w:t>
            </w:r>
            <w:r w:rsidRPr="00BD384B">
              <w:rPr>
                <w:sz w:val="18"/>
                <w:szCs w:val="18"/>
              </w:rPr>
              <w:t xml:space="preserve">rafikində göstərilir və əsas </w:t>
            </w:r>
            <w:r w:rsidR="009D3766">
              <w:rPr>
                <w:sz w:val="18"/>
                <w:szCs w:val="18"/>
              </w:rPr>
              <w:t>İ</w:t>
            </w:r>
            <w:r w:rsidRPr="00BD384B">
              <w:rPr>
                <w:sz w:val="18"/>
                <w:szCs w:val="18"/>
              </w:rPr>
              <w:t xml:space="preserve">ş </w:t>
            </w:r>
            <w:r w:rsidR="009D3766">
              <w:rPr>
                <w:sz w:val="18"/>
                <w:szCs w:val="18"/>
              </w:rPr>
              <w:t>P</w:t>
            </w:r>
            <w:r w:rsidRPr="00BD384B">
              <w:rPr>
                <w:sz w:val="18"/>
                <w:szCs w:val="18"/>
              </w:rPr>
              <w:t>aketləri haqqında məlumat verilir).</w:t>
            </w:r>
          </w:p>
        </w:tc>
      </w:tr>
      <w:tr w:rsidR="00297F2B" w:rsidTr="004778EE">
        <w:trPr>
          <w:trHeight w:val="695"/>
        </w:trPr>
        <w:tc>
          <w:tcPr>
            <w:tcW w:w="9788" w:type="dxa"/>
          </w:tcPr>
          <w:p w:rsidR="00297F2B" w:rsidRDefault="00297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7F2B" w:rsidRDefault="00297F2B">
      <w:pPr>
        <w:pStyle w:val="BodyText"/>
        <w:rPr>
          <w:sz w:val="20"/>
        </w:rPr>
      </w:pPr>
    </w:p>
    <w:p w:rsidR="00297F2B" w:rsidRDefault="00297F2B">
      <w:pPr>
        <w:pStyle w:val="BodyText"/>
        <w:rPr>
          <w:sz w:val="20"/>
        </w:rPr>
      </w:pPr>
    </w:p>
    <w:p w:rsidR="00297F2B" w:rsidRDefault="00297F2B">
      <w:pPr>
        <w:pStyle w:val="BodyText"/>
        <w:rPr>
          <w:sz w:val="20"/>
        </w:rPr>
      </w:pPr>
    </w:p>
    <w:p w:rsidR="00297F2B" w:rsidRDefault="00297F2B">
      <w:pPr>
        <w:pStyle w:val="BodyText"/>
        <w:spacing w:before="6"/>
        <w:rPr>
          <w:sz w:val="28"/>
        </w:rPr>
      </w:pPr>
    </w:p>
    <w:p w:rsidR="00297F2B" w:rsidRDefault="00297F2B">
      <w:pPr>
        <w:rPr>
          <w:sz w:val="28"/>
        </w:rPr>
        <w:sectPr w:rsidR="00297F2B">
          <w:type w:val="continuous"/>
          <w:pgSz w:w="11900" w:h="16840"/>
          <w:pgMar w:top="1140" w:right="980" w:bottom="280" w:left="800" w:header="720" w:footer="720" w:gutter="0"/>
          <w:cols w:space="720"/>
        </w:sectPr>
      </w:pPr>
    </w:p>
    <w:p w:rsidR="004778EE" w:rsidRPr="00046C06" w:rsidRDefault="004778EE" w:rsidP="004778EE">
      <w:pPr>
        <w:spacing w:before="130" w:after="5" w:line="362" w:lineRule="auto"/>
        <w:ind w:left="279" w:hanging="4"/>
        <w:rPr>
          <w:b/>
        </w:rPr>
      </w:pPr>
      <w:r w:rsidRPr="00046C06">
        <w:rPr>
          <w:b/>
        </w:rPr>
        <w:lastRenderedPageBreak/>
        <w:t xml:space="preserve">2. KONSEPTUAL </w:t>
      </w:r>
      <w:r w:rsidR="007F26EC">
        <w:rPr>
          <w:b/>
        </w:rPr>
        <w:t>LAYİHƏLƏNDİRMƏ</w:t>
      </w:r>
      <w:r w:rsidRPr="00046C06">
        <w:rPr>
          <w:b/>
        </w:rPr>
        <w:t xml:space="preserve"> (85 bal)</w:t>
      </w:r>
    </w:p>
    <w:p w:rsidR="004778EE" w:rsidRPr="00046C06" w:rsidRDefault="004778EE" w:rsidP="004778EE">
      <w:pPr>
        <w:spacing w:before="130" w:after="5" w:line="362" w:lineRule="auto"/>
        <w:ind w:left="279" w:hanging="4"/>
        <w:rPr>
          <w:sz w:val="18"/>
        </w:rPr>
      </w:pPr>
      <w:r w:rsidRPr="00046C06">
        <w:rPr>
          <w:sz w:val="18"/>
        </w:rPr>
        <w:t xml:space="preserve">Hazırlanacaq və ya konfiqurasiya ediləcək </w:t>
      </w:r>
      <w:r w:rsidRPr="00A14408">
        <w:rPr>
          <w:sz w:val="18"/>
        </w:rPr>
        <w:t>P</w:t>
      </w:r>
      <w:r w:rsidR="00C472BF" w:rsidRPr="00A14408">
        <w:rPr>
          <w:sz w:val="18"/>
        </w:rPr>
        <w:t>laneri</w:t>
      </w:r>
      <w:r w:rsidRPr="00A14408">
        <w:rPr>
          <w:sz w:val="18"/>
        </w:rPr>
        <w:t>n</w:t>
      </w:r>
      <w:r w:rsidRPr="00046C06">
        <w:rPr>
          <w:sz w:val="18"/>
        </w:rPr>
        <w:t xml:space="preserve"> əsas xüsusiyyətləri, çəkisi, ölçüləri, idarəetmə sistemi, təhlükəsizliyi və xüsusi dizaynı haqqında ilkin məlumatlar verilir.</w:t>
      </w:r>
    </w:p>
    <w:tbl>
      <w:tblPr>
        <w:tblStyle w:val="TableNormal1"/>
        <w:tblW w:w="0" w:type="auto"/>
        <w:tblInd w:w="13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788"/>
      </w:tblGrid>
      <w:tr w:rsidR="00297F2B">
        <w:trPr>
          <w:trHeight w:val="695"/>
        </w:trPr>
        <w:tc>
          <w:tcPr>
            <w:tcW w:w="9788" w:type="dxa"/>
          </w:tcPr>
          <w:p w:rsidR="004778EE" w:rsidRDefault="004F7AD9" w:rsidP="009D3766">
            <w:pPr>
              <w:pStyle w:val="TableParagraph"/>
              <w:spacing w:before="23"/>
              <w:ind w:left="121"/>
              <w:rPr>
                <w:sz w:val="18"/>
              </w:rPr>
            </w:pPr>
            <w:r w:rsidRPr="006D7E72">
              <w:rPr>
                <w:b/>
                <w:spacing w:val="-2"/>
                <w:w w:val="110"/>
                <w:sz w:val="18"/>
              </w:rPr>
              <w:t>2.1</w:t>
            </w:r>
            <w:r w:rsidR="00046C06" w:rsidRPr="006D7E72">
              <w:rPr>
                <w:b/>
                <w:spacing w:val="-2"/>
                <w:w w:val="110"/>
                <w:sz w:val="18"/>
              </w:rPr>
              <w:t>.</w:t>
            </w:r>
            <w:r w:rsidR="009D3766" w:rsidRPr="006D7E72">
              <w:rPr>
                <w:b/>
                <w:sz w:val="21"/>
                <w:szCs w:val="21"/>
              </w:rPr>
              <w:t xml:space="preserve">Missiya </w:t>
            </w:r>
            <w:r w:rsidR="004778EE" w:rsidRPr="006D7E72">
              <w:rPr>
                <w:b/>
                <w:sz w:val="20"/>
                <w:szCs w:val="20"/>
              </w:rPr>
              <w:t>(25 Bal)</w:t>
            </w:r>
            <w:r w:rsidR="009D3766">
              <w:rPr>
                <w:b/>
                <w:sz w:val="20"/>
                <w:szCs w:val="20"/>
              </w:rPr>
              <w:t xml:space="preserve"> - </w:t>
            </w:r>
            <w:r w:rsidR="00046C06" w:rsidRPr="00046C06">
              <w:rPr>
                <w:sz w:val="18"/>
              </w:rPr>
              <w:t>(</w:t>
            </w:r>
            <w:r w:rsidR="00046C06" w:rsidRPr="00A14408">
              <w:rPr>
                <w:sz w:val="18"/>
              </w:rPr>
              <w:t>P</w:t>
            </w:r>
            <w:r w:rsidR="00C472BF" w:rsidRPr="00A14408">
              <w:rPr>
                <w:sz w:val="18"/>
              </w:rPr>
              <w:t>laneri</w:t>
            </w:r>
            <w:r w:rsidR="00046C06" w:rsidRPr="00A14408">
              <w:rPr>
                <w:sz w:val="18"/>
              </w:rPr>
              <w:t>n</w:t>
            </w:r>
            <w:r w:rsidR="004778EE" w:rsidRPr="00046C06">
              <w:rPr>
                <w:sz w:val="18"/>
              </w:rPr>
              <w:t xml:space="preserve"> yerinə yetirəcəyi vəzifələr, çətinlik səviyyəsi, hədəflənən müvəffəqiyyət səviyyəsi və s. müəyyən edilir).</w:t>
            </w:r>
          </w:p>
        </w:tc>
      </w:tr>
      <w:tr w:rsidR="00297F2B" w:rsidTr="00A14408">
        <w:trPr>
          <w:trHeight w:val="560"/>
        </w:trPr>
        <w:tc>
          <w:tcPr>
            <w:tcW w:w="9788" w:type="dxa"/>
          </w:tcPr>
          <w:p w:rsidR="00297F2B" w:rsidRDefault="00297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F2B">
        <w:trPr>
          <w:trHeight w:val="1309"/>
        </w:trPr>
        <w:tc>
          <w:tcPr>
            <w:tcW w:w="9788" w:type="dxa"/>
          </w:tcPr>
          <w:p w:rsidR="0015718C" w:rsidRDefault="004F7AD9" w:rsidP="00CF7966">
            <w:pPr>
              <w:pStyle w:val="TableParagraph"/>
              <w:spacing w:before="13" w:line="379" w:lineRule="auto"/>
              <w:ind w:left="117" w:right="95" w:firstLine="4"/>
              <w:jc w:val="both"/>
              <w:rPr>
                <w:sz w:val="18"/>
              </w:rPr>
            </w:pPr>
            <w:r w:rsidRPr="006D7E72">
              <w:rPr>
                <w:b/>
                <w:sz w:val="18"/>
              </w:rPr>
              <w:t>2.2</w:t>
            </w:r>
            <w:r w:rsidR="009D3766" w:rsidRPr="006D7E72">
              <w:rPr>
                <w:b/>
                <w:sz w:val="18"/>
              </w:rPr>
              <w:t xml:space="preserve">. </w:t>
            </w:r>
            <w:r w:rsidR="00917E15" w:rsidRPr="006D7E72">
              <w:rPr>
                <w:b/>
                <w:sz w:val="20"/>
                <w:szCs w:val="20"/>
              </w:rPr>
              <w:t>İddia olunan məsələlər</w:t>
            </w:r>
            <w:r w:rsidR="0015718C" w:rsidRPr="006D7E72">
              <w:rPr>
                <w:b/>
                <w:sz w:val="20"/>
                <w:szCs w:val="20"/>
              </w:rPr>
              <w:t xml:space="preserve"> (25 bal)</w:t>
            </w:r>
            <w:r w:rsidR="0015718C" w:rsidRPr="006D7E72">
              <w:rPr>
                <w:b/>
                <w:sz w:val="18"/>
              </w:rPr>
              <w:t xml:space="preserve"> </w:t>
            </w:r>
            <w:r w:rsidR="00B85684" w:rsidRPr="006D7E72">
              <w:rPr>
                <w:sz w:val="18"/>
              </w:rPr>
              <w:t xml:space="preserve">- </w:t>
            </w:r>
            <w:r w:rsidR="0015718C" w:rsidRPr="006D7E72">
              <w:rPr>
                <w:sz w:val="18"/>
              </w:rPr>
              <w:t>(Qaydalar kitabçasının "Qiymətləndirmə" bölməsindəki Qiymətləndirmə meyarlarından</w:t>
            </w:r>
            <w:r w:rsidR="00CF7966" w:rsidRPr="006D7E72">
              <w:rPr>
                <w:sz w:val="18"/>
              </w:rPr>
              <w:t xml:space="preserve"> hansılarına</w:t>
            </w:r>
            <w:r w:rsidR="00B85684" w:rsidRPr="006D7E72">
              <w:rPr>
                <w:sz w:val="18"/>
              </w:rPr>
              <w:t>:</w:t>
            </w:r>
            <w:r w:rsidR="0015718C" w:rsidRPr="006D7E72">
              <w:rPr>
                <w:sz w:val="18"/>
              </w:rPr>
              <w:t xml:space="preserve"> </w:t>
            </w:r>
            <w:r w:rsidR="00B85684" w:rsidRPr="006D7E72">
              <w:rPr>
                <w:b/>
                <w:sz w:val="18"/>
              </w:rPr>
              <w:t>D</w:t>
            </w:r>
            <w:r w:rsidR="009D3766" w:rsidRPr="006D7E72">
              <w:rPr>
                <w:b/>
                <w:sz w:val="18"/>
              </w:rPr>
              <w:t>ayanıqlıq</w:t>
            </w:r>
            <w:r w:rsidR="0015718C" w:rsidRPr="006D7E72">
              <w:rPr>
                <w:b/>
                <w:sz w:val="18"/>
              </w:rPr>
              <w:t xml:space="preserve"> və </w:t>
            </w:r>
            <w:r w:rsidR="00B85684" w:rsidRPr="006D7E72">
              <w:rPr>
                <w:b/>
                <w:sz w:val="18"/>
              </w:rPr>
              <w:t>A</w:t>
            </w:r>
            <w:r w:rsidR="009D3766" w:rsidRPr="006D7E72">
              <w:rPr>
                <w:b/>
                <w:sz w:val="18"/>
              </w:rPr>
              <w:t>vtonomluq</w:t>
            </w:r>
            <w:r w:rsidR="0015718C" w:rsidRPr="006D7E72">
              <w:rPr>
                <w:b/>
                <w:sz w:val="18"/>
              </w:rPr>
              <w:t xml:space="preserve">, </w:t>
            </w:r>
            <w:r w:rsidR="00B85684" w:rsidRPr="006D7E72">
              <w:rPr>
                <w:b/>
                <w:sz w:val="18"/>
              </w:rPr>
              <w:t>Qabiliyyətə</w:t>
            </w:r>
            <w:r w:rsidR="0015718C" w:rsidRPr="006D7E72">
              <w:rPr>
                <w:b/>
                <w:sz w:val="18"/>
              </w:rPr>
              <w:t xml:space="preserve"> və </w:t>
            </w:r>
            <w:r w:rsidR="00B85684" w:rsidRPr="006D7E72">
              <w:rPr>
                <w:b/>
                <w:sz w:val="18"/>
              </w:rPr>
              <w:t>Vəzifəyə Çatma</w:t>
            </w:r>
            <w:r w:rsidR="0015718C" w:rsidRPr="006D7E72">
              <w:rPr>
                <w:b/>
                <w:sz w:val="18"/>
              </w:rPr>
              <w:t xml:space="preserve">, </w:t>
            </w:r>
            <w:r w:rsidR="00B85684" w:rsidRPr="006D7E72">
              <w:rPr>
                <w:b/>
                <w:sz w:val="18"/>
              </w:rPr>
              <w:t>F</w:t>
            </w:r>
            <w:r w:rsidR="0015718C" w:rsidRPr="006D7E72">
              <w:rPr>
                <w:b/>
                <w:sz w:val="18"/>
              </w:rPr>
              <w:t xml:space="preserve">aydalılıq və </w:t>
            </w:r>
            <w:r w:rsidR="00B85684" w:rsidRPr="006D7E72">
              <w:rPr>
                <w:b/>
                <w:sz w:val="18"/>
              </w:rPr>
              <w:t>T</w:t>
            </w:r>
            <w:r w:rsidR="0015718C" w:rsidRPr="006D7E72">
              <w:rPr>
                <w:b/>
                <w:sz w:val="18"/>
              </w:rPr>
              <w:t>apşırı</w:t>
            </w:r>
            <w:r w:rsidR="00B85684" w:rsidRPr="006D7E72">
              <w:rPr>
                <w:b/>
                <w:sz w:val="18"/>
              </w:rPr>
              <w:t>ğın</w:t>
            </w:r>
            <w:r w:rsidR="0015718C" w:rsidRPr="006D7E72">
              <w:rPr>
                <w:b/>
                <w:sz w:val="18"/>
              </w:rPr>
              <w:t xml:space="preserve"> </w:t>
            </w:r>
            <w:r w:rsidR="00B85684" w:rsidRPr="006D7E72">
              <w:rPr>
                <w:b/>
                <w:sz w:val="18"/>
              </w:rPr>
              <w:t>Ç</w:t>
            </w:r>
            <w:r w:rsidR="0015718C" w:rsidRPr="006D7E72">
              <w:rPr>
                <w:b/>
                <w:sz w:val="18"/>
              </w:rPr>
              <w:t xml:space="preserve">ətinliyi, </w:t>
            </w:r>
            <w:r w:rsidR="00B85684" w:rsidRPr="006D7E72">
              <w:rPr>
                <w:b/>
                <w:sz w:val="18"/>
              </w:rPr>
              <w:t>Y</w:t>
            </w:r>
            <w:r w:rsidR="0015718C" w:rsidRPr="006D7E72">
              <w:rPr>
                <w:b/>
                <w:sz w:val="18"/>
              </w:rPr>
              <w:t xml:space="preserve">enilik, </w:t>
            </w:r>
            <w:r w:rsidR="00B85684" w:rsidRPr="006D7E72">
              <w:rPr>
                <w:b/>
                <w:sz w:val="18"/>
              </w:rPr>
              <w:t>Y</w:t>
            </w:r>
            <w:r w:rsidR="0015718C" w:rsidRPr="006D7E72">
              <w:rPr>
                <w:b/>
                <w:sz w:val="18"/>
              </w:rPr>
              <w:t xml:space="preserve">erlilik, </w:t>
            </w:r>
            <w:r w:rsidR="00B85684" w:rsidRPr="006D7E72">
              <w:rPr>
                <w:b/>
                <w:sz w:val="18"/>
              </w:rPr>
              <w:t>D</w:t>
            </w:r>
            <w:r w:rsidR="0015718C" w:rsidRPr="006D7E72">
              <w:rPr>
                <w:b/>
                <w:sz w:val="18"/>
              </w:rPr>
              <w:t xml:space="preserve">izayn </w:t>
            </w:r>
            <w:r w:rsidR="00B85684" w:rsidRPr="006D7E72">
              <w:rPr>
                <w:b/>
                <w:sz w:val="18"/>
              </w:rPr>
              <w:t>E</w:t>
            </w:r>
            <w:r w:rsidR="0015718C" w:rsidRPr="006D7E72">
              <w:rPr>
                <w:b/>
                <w:sz w:val="18"/>
              </w:rPr>
              <w:t xml:space="preserve">rqonomikası, </w:t>
            </w:r>
            <w:r w:rsidR="00B85684" w:rsidRPr="006D7E72">
              <w:rPr>
                <w:b/>
                <w:sz w:val="18"/>
              </w:rPr>
              <w:t>O</w:t>
            </w:r>
            <w:r w:rsidR="0015718C" w:rsidRPr="006D7E72">
              <w:rPr>
                <w:b/>
                <w:sz w:val="18"/>
              </w:rPr>
              <w:t xml:space="preserve">rijinallıq və ya </w:t>
            </w:r>
            <w:r w:rsidR="00B85684" w:rsidRPr="006D7E72">
              <w:rPr>
                <w:b/>
                <w:sz w:val="18"/>
              </w:rPr>
              <w:t>S</w:t>
            </w:r>
            <w:r w:rsidR="0015718C" w:rsidRPr="006D7E72">
              <w:rPr>
                <w:b/>
                <w:sz w:val="18"/>
              </w:rPr>
              <w:t>adəlik</w:t>
            </w:r>
            <w:r w:rsidR="00B85684" w:rsidRPr="006D7E72">
              <w:rPr>
                <w:sz w:val="18"/>
              </w:rPr>
              <w:t xml:space="preserve"> </w:t>
            </w:r>
            <w:r w:rsidR="00CF7966" w:rsidRPr="006D7E72">
              <w:rPr>
                <w:sz w:val="18"/>
              </w:rPr>
              <w:t xml:space="preserve">uyğun olaraq yarışılacağına dair </w:t>
            </w:r>
            <w:r w:rsidR="0015718C" w:rsidRPr="006D7E72">
              <w:rPr>
                <w:sz w:val="18"/>
              </w:rPr>
              <w:t>inandırıcı məlumat verilir).</w:t>
            </w:r>
          </w:p>
        </w:tc>
      </w:tr>
      <w:tr w:rsidR="00297F2B" w:rsidTr="00A14408">
        <w:trPr>
          <w:trHeight w:val="744"/>
        </w:trPr>
        <w:tc>
          <w:tcPr>
            <w:tcW w:w="9788" w:type="dxa"/>
          </w:tcPr>
          <w:p w:rsidR="00297F2B" w:rsidRDefault="00297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F2B" w:rsidTr="00A90FE0">
        <w:trPr>
          <w:trHeight w:val="1852"/>
        </w:trPr>
        <w:tc>
          <w:tcPr>
            <w:tcW w:w="9788" w:type="dxa"/>
          </w:tcPr>
          <w:p w:rsidR="0015718C" w:rsidRPr="006D7E72" w:rsidRDefault="007D7943" w:rsidP="00A90FE0">
            <w:pPr>
              <w:pStyle w:val="TableParagraph"/>
              <w:spacing w:line="360" w:lineRule="auto"/>
              <w:ind w:left="122"/>
              <w:jc w:val="both"/>
              <w:rPr>
                <w:sz w:val="18"/>
              </w:rPr>
            </w:pPr>
            <w:r w:rsidRPr="006D7E72">
              <w:rPr>
                <w:b/>
                <w:spacing w:val="-2"/>
                <w:sz w:val="20"/>
                <w:szCs w:val="20"/>
              </w:rPr>
              <w:t xml:space="preserve">2.3. </w:t>
            </w:r>
            <w:r w:rsidR="0015718C" w:rsidRPr="006D7E72">
              <w:rPr>
                <w:b/>
                <w:spacing w:val="-2"/>
                <w:sz w:val="20"/>
                <w:szCs w:val="20"/>
              </w:rPr>
              <w:t xml:space="preserve">Aerodinamik, </w:t>
            </w:r>
            <w:r w:rsidRPr="006D7E72">
              <w:rPr>
                <w:b/>
                <w:spacing w:val="-2"/>
                <w:sz w:val="20"/>
                <w:szCs w:val="20"/>
              </w:rPr>
              <w:t>M</w:t>
            </w:r>
            <w:r w:rsidR="0015718C" w:rsidRPr="006D7E72">
              <w:rPr>
                <w:b/>
                <w:spacing w:val="-2"/>
                <w:sz w:val="20"/>
                <w:szCs w:val="20"/>
              </w:rPr>
              <w:t xml:space="preserve">exaniki və </w:t>
            </w:r>
            <w:r w:rsidRPr="006D7E72">
              <w:rPr>
                <w:b/>
                <w:spacing w:val="-2"/>
                <w:sz w:val="20"/>
                <w:szCs w:val="20"/>
              </w:rPr>
              <w:t>S</w:t>
            </w:r>
            <w:r w:rsidR="0015718C" w:rsidRPr="006D7E72">
              <w:rPr>
                <w:b/>
                <w:spacing w:val="-2"/>
                <w:sz w:val="20"/>
                <w:szCs w:val="20"/>
              </w:rPr>
              <w:t>truktur</w:t>
            </w:r>
            <w:r w:rsidRPr="006D7E72">
              <w:rPr>
                <w:b/>
                <w:spacing w:val="-2"/>
                <w:sz w:val="20"/>
                <w:szCs w:val="20"/>
              </w:rPr>
              <w:t xml:space="preserve"> X</w:t>
            </w:r>
            <w:r w:rsidR="0015718C" w:rsidRPr="006D7E72">
              <w:rPr>
                <w:b/>
                <w:spacing w:val="-2"/>
                <w:sz w:val="20"/>
                <w:szCs w:val="20"/>
              </w:rPr>
              <w:t xml:space="preserve">üsusiyyətləri </w:t>
            </w:r>
            <w:r w:rsidR="00B029DF" w:rsidRPr="006D7E72">
              <w:rPr>
                <w:b/>
                <w:spacing w:val="-2"/>
                <w:sz w:val="20"/>
                <w:szCs w:val="20"/>
              </w:rPr>
              <w:t>nəzərə almaqla</w:t>
            </w:r>
            <w:r w:rsidR="0015718C" w:rsidRPr="006D7E7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D7E72">
              <w:rPr>
                <w:b/>
                <w:spacing w:val="-2"/>
                <w:sz w:val="20"/>
                <w:szCs w:val="20"/>
              </w:rPr>
              <w:t>İ</w:t>
            </w:r>
            <w:r w:rsidR="0015718C" w:rsidRPr="006D7E72">
              <w:rPr>
                <w:b/>
                <w:spacing w:val="-2"/>
                <w:sz w:val="20"/>
                <w:szCs w:val="20"/>
              </w:rPr>
              <w:t>stehsal (10 bal)</w:t>
            </w:r>
            <w:r w:rsidRPr="006D7E72">
              <w:rPr>
                <w:spacing w:val="-2"/>
                <w:sz w:val="20"/>
                <w:szCs w:val="20"/>
              </w:rPr>
              <w:t>-</w:t>
            </w:r>
            <w:r w:rsidR="0015718C" w:rsidRPr="006D7E72">
              <w:rPr>
                <w:spacing w:val="-2"/>
                <w:sz w:val="18"/>
              </w:rPr>
              <w:t xml:space="preserve"> (</w:t>
            </w:r>
            <w:r w:rsidR="00B029DF" w:rsidRPr="006D7E72">
              <w:rPr>
                <w:spacing w:val="-2"/>
                <w:sz w:val="18"/>
              </w:rPr>
              <w:t>Planerin</w:t>
            </w:r>
            <w:r w:rsidR="0015718C" w:rsidRPr="006D7E72">
              <w:rPr>
                <w:spacing w:val="-2"/>
                <w:sz w:val="18"/>
              </w:rPr>
              <w:t xml:space="preserve"> həndəsi ölçüləri, aerodinamik, struktur və mexaniki </w:t>
            </w:r>
            <w:r w:rsidRPr="006D7E72">
              <w:rPr>
                <w:spacing w:val="-2"/>
                <w:sz w:val="18"/>
              </w:rPr>
              <w:t>layihələndirilməsində</w:t>
            </w:r>
            <w:r w:rsidR="0015718C" w:rsidRPr="006D7E72">
              <w:rPr>
                <w:spacing w:val="-2"/>
                <w:sz w:val="18"/>
              </w:rPr>
              <w:t xml:space="preserve"> və </w:t>
            </w:r>
            <w:r w:rsidR="0059201E" w:rsidRPr="006D7E72">
              <w:rPr>
                <w:spacing w:val="-2"/>
                <w:sz w:val="18"/>
              </w:rPr>
              <w:t>işlənməsində</w:t>
            </w:r>
            <w:r w:rsidR="0015718C" w:rsidRPr="006D7E72">
              <w:rPr>
                <w:spacing w:val="-2"/>
                <w:sz w:val="18"/>
              </w:rPr>
              <w:t xml:space="preserve"> və ya kon</w:t>
            </w:r>
            <w:r w:rsidRPr="006D7E72">
              <w:rPr>
                <w:spacing w:val="-2"/>
                <w:sz w:val="18"/>
              </w:rPr>
              <w:t xml:space="preserve">struksiya edilməsində </w:t>
            </w:r>
            <w:r w:rsidR="0015718C" w:rsidRPr="006D7E72">
              <w:rPr>
                <w:spacing w:val="-2"/>
                <w:sz w:val="18"/>
              </w:rPr>
              <w:t xml:space="preserve">istifadə olunan/istifadə ediləcək üsullar, hesablamalar və kompüter proqramları aydın şəkildə göstərilir. </w:t>
            </w:r>
            <w:r w:rsidR="00B029DF" w:rsidRPr="006D7E72">
              <w:rPr>
                <w:spacing w:val="-2"/>
                <w:sz w:val="18"/>
              </w:rPr>
              <w:t>İ</w:t>
            </w:r>
            <w:r w:rsidR="0015718C" w:rsidRPr="006D7E72">
              <w:rPr>
                <w:spacing w:val="-2"/>
                <w:sz w:val="18"/>
              </w:rPr>
              <w:t xml:space="preserve">stehsal və </w:t>
            </w:r>
            <w:r w:rsidR="0059201E" w:rsidRPr="006D7E72">
              <w:rPr>
                <w:spacing w:val="-2"/>
                <w:sz w:val="18"/>
              </w:rPr>
              <w:t>işlənmədə</w:t>
            </w:r>
            <w:r w:rsidR="0015718C" w:rsidRPr="006D7E72">
              <w:rPr>
                <w:spacing w:val="-2"/>
                <w:sz w:val="18"/>
              </w:rPr>
              <w:t xml:space="preserve"> istifadə olunacaq köməkçi avadanlıqların istehsalı və ya </w:t>
            </w:r>
            <w:r w:rsidR="0059201E" w:rsidRPr="006D7E72">
              <w:rPr>
                <w:spacing w:val="-2"/>
                <w:sz w:val="18"/>
              </w:rPr>
              <w:t>təminatında</w:t>
            </w:r>
            <w:r w:rsidRPr="006D7E72">
              <w:rPr>
                <w:spacing w:val="-2"/>
                <w:sz w:val="18"/>
              </w:rPr>
              <w:t xml:space="preserve"> </w:t>
            </w:r>
            <w:r w:rsidR="0059201E" w:rsidRPr="006D7E72">
              <w:rPr>
                <w:spacing w:val="-2"/>
                <w:sz w:val="18"/>
              </w:rPr>
              <w:t>ehtiyac</w:t>
            </w:r>
            <w:r w:rsidRPr="006D7E72">
              <w:rPr>
                <w:spacing w:val="-2"/>
                <w:sz w:val="18"/>
              </w:rPr>
              <w:t xml:space="preserve"> </w:t>
            </w:r>
            <w:r w:rsidR="0059201E" w:rsidRPr="006D7E72">
              <w:rPr>
                <w:spacing w:val="-2"/>
                <w:sz w:val="18"/>
              </w:rPr>
              <w:t>duyulacaq</w:t>
            </w:r>
            <w:r w:rsidR="0015718C" w:rsidRPr="006D7E72">
              <w:rPr>
                <w:spacing w:val="-2"/>
                <w:sz w:val="18"/>
              </w:rPr>
              <w:t xml:space="preserve"> bütün üsullar müəyyən edilir.Burada orijinal dizayn və istehsal gözlənilir.</w:t>
            </w:r>
            <w:r w:rsidR="00A90FE0" w:rsidRPr="006D7E72">
              <w:rPr>
                <w:spacing w:val="-2"/>
                <w:sz w:val="18"/>
              </w:rPr>
              <w:t xml:space="preserve"> </w:t>
            </w:r>
            <w:r w:rsidR="00A94781" w:rsidRPr="006D7E72">
              <w:rPr>
                <w:spacing w:val="-2"/>
                <w:sz w:val="18"/>
              </w:rPr>
              <w:t xml:space="preserve">Lakin </w:t>
            </w:r>
            <w:r w:rsidR="0015718C" w:rsidRPr="006D7E72">
              <w:rPr>
                <w:spacing w:val="-2"/>
                <w:sz w:val="18"/>
              </w:rPr>
              <w:t xml:space="preserve">hazır </w:t>
            </w:r>
            <w:r w:rsidR="00A94781" w:rsidRPr="006D7E72">
              <w:rPr>
                <w:spacing w:val="-2"/>
                <w:sz w:val="18"/>
              </w:rPr>
              <w:t xml:space="preserve">elementlər alınıb tapşırığa uyğun </w:t>
            </w:r>
            <w:r w:rsidR="0015718C" w:rsidRPr="006D7E72">
              <w:rPr>
                <w:spacing w:val="-2"/>
                <w:sz w:val="18"/>
              </w:rPr>
              <w:t xml:space="preserve">olaraq dəyişikliklər edilə bilər. </w:t>
            </w:r>
            <w:r w:rsidR="00C472BF" w:rsidRPr="006D7E72">
              <w:rPr>
                <w:spacing w:val="-2"/>
                <w:sz w:val="18"/>
              </w:rPr>
              <w:t xml:space="preserve">Bu halda hazır alınan </w:t>
            </w:r>
            <w:r w:rsidR="0015718C" w:rsidRPr="006D7E72">
              <w:rPr>
                <w:spacing w:val="-2"/>
                <w:sz w:val="18"/>
              </w:rPr>
              <w:t>elementlər mütləq təfərrüatları ilə bəyan edilir.</w:t>
            </w:r>
            <w:r w:rsidR="00C472BF" w:rsidRPr="006D7E72">
              <w:rPr>
                <w:spacing w:val="-2"/>
                <w:sz w:val="18"/>
              </w:rPr>
              <w:t xml:space="preserve"> Əks halda sanksiya tətbiq olunur.</w:t>
            </w:r>
          </w:p>
        </w:tc>
      </w:tr>
      <w:tr w:rsidR="00297F2B" w:rsidTr="00A14408">
        <w:trPr>
          <w:trHeight w:val="767"/>
        </w:trPr>
        <w:tc>
          <w:tcPr>
            <w:tcW w:w="9788" w:type="dxa"/>
          </w:tcPr>
          <w:p w:rsidR="00297F2B" w:rsidRDefault="00297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F2B">
        <w:trPr>
          <w:trHeight w:val="1300"/>
        </w:trPr>
        <w:tc>
          <w:tcPr>
            <w:tcW w:w="9788" w:type="dxa"/>
          </w:tcPr>
          <w:p w:rsidR="0015718C" w:rsidRDefault="00A90FE0" w:rsidP="006D7E72">
            <w:pPr>
              <w:pStyle w:val="TableParagraph"/>
              <w:spacing w:before="105" w:line="355" w:lineRule="auto"/>
              <w:ind w:left="120" w:firstLine="1"/>
              <w:rPr>
                <w:sz w:val="18"/>
              </w:rPr>
            </w:pPr>
            <w:r w:rsidRPr="006D7E72">
              <w:rPr>
                <w:b/>
                <w:sz w:val="20"/>
                <w:szCs w:val="20"/>
              </w:rPr>
              <w:t xml:space="preserve">2.4. </w:t>
            </w:r>
            <w:r w:rsidR="0015718C" w:rsidRPr="006D7E72">
              <w:rPr>
                <w:b/>
                <w:sz w:val="20"/>
                <w:szCs w:val="20"/>
              </w:rPr>
              <w:t>Elektrik-Elektronika və Uçuş İdarəetmə Sistemi (10 Bal)</w:t>
            </w:r>
            <w:r w:rsidRPr="006D7E72">
              <w:rPr>
                <w:b/>
                <w:sz w:val="20"/>
                <w:szCs w:val="20"/>
              </w:rPr>
              <w:t>-</w:t>
            </w:r>
            <w:r w:rsidR="0015718C" w:rsidRPr="006D7E72">
              <w:rPr>
                <w:sz w:val="18"/>
              </w:rPr>
              <w:t xml:space="preserve"> (</w:t>
            </w:r>
            <w:r w:rsidR="00C472BF" w:rsidRPr="006D7E72">
              <w:rPr>
                <w:sz w:val="18"/>
              </w:rPr>
              <w:t xml:space="preserve">Planerin </w:t>
            </w:r>
            <w:r w:rsidR="007F26EC" w:rsidRPr="006D7E72">
              <w:rPr>
                <w:sz w:val="18"/>
              </w:rPr>
              <w:t>layihələndirilməsi</w:t>
            </w:r>
            <w:r w:rsidR="0015718C" w:rsidRPr="006D7E72">
              <w:rPr>
                <w:sz w:val="18"/>
              </w:rPr>
              <w:t xml:space="preserve"> və </w:t>
            </w:r>
            <w:r w:rsidR="00C472BF" w:rsidRPr="006D7E72">
              <w:rPr>
                <w:sz w:val="18"/>
              </w:rPr>
              <w:t>işlənməsi zamanı</w:t>
            </w:r>
            <w:r w:rsidR="0015718C" w:rsidRPr="006D7E72">
              <w:rPr>
                <w:sz w:val="18"/>
              </w:rPr>
              <w:t xml:space="preserve"> istifadə ediləcək elektron komponentlər və </w:t>
            </w:r>
            <w:r w:rsidR="009111F0" w:rsidRPr="006D7E72">
              <w:rPr>
                <w:sz w:val="18"/>
              </w:rPr>
              <w:t>prinsipial sxemi</w:t>
            </w:r>
            <w:r w:rsidR="0015718C" w:rsidRPr="006D7E72">
              <w:rPr>
                <w:sz w:val="18"/>
              </w:rPr>
              <w:t>, uçuşun idarə edilməsi üçün seçilmiş idarəetmə kartı</w:t>
            </w:r>
            <w:r w:rsidRPr="006D7E72">
              <w:rPr>
                <w:sz w:val="18"/>
              </w:rPr>
              <w:t xml:space="preserve"> (platası)</w:t>
            </w:r>
            <w:r w:rsidR="0015718C" w:rsidRPr="006D7E72">
              <w:rPr>
                <w:sz w:val="18"/>
              </w:rPr>
              <w:t>, sensorlar, R</w:t>
            </w:r>
            <w:r w:rsidRPr="006D7E72">
              <w:rPr>
                <w:sz w:val="18"/>
              </w:rPr>
              <w:t>adio Tezlikli</w:t>
            </w:r>
            <w:r w:rsidR="0015718C" w:rsidRPr="006D7E72">
              <w:rPr>
                <w:sz w:val="18"/>
              </w:rPr>
              <w:t xml:space="preserve"> qəbuledici və ötürücü sistemlər, batareya sistemləri, güc modulları , qoruyucu və cərəyan açarı, əgə</w:t>
            </w:r>
            <w:r w:rsidR="009111F0" w:rsidRPr="006D7E72">
              <w:rPr>
                <w:sz w:val="18"/>
              </w:rPr>
              <w:t xml:space="preserve">r varsa </w:t>
            </w:r>
            <w:r w:rsidR="0015718C" w:rsidRPr="006D7E72">
              <w:rPr>
                <w:sz w:val="18"/>
              </w:rPr>
              <w:t>yük saxlama və buraxma sistemləri, istifadə olunacaq elektron avadanlıq</w:t>
            </w:r>
            <w:r w:rsidRPr="006D7E72">
              <w:rPr>
                <w:sz w:val="18"/>
              </w:rPr>
              <w:t>la</w:t>
            </w:r>
            <w:r w:rsidR="0015718C" w:rsidRPr="006D7E72">
              <w:rPr>
                <w:sz w:val="18"/>
              </w:rPr>
              <w:t xml:space="preserve"> radio idarə</w:t>
            </w:r>
            <w:r w:rsidR="009111F0" w:rsidRPr="006D7E72">
              <w:rPr>
                <w:sz w:val="18"/>
              </w:rPr>
              <w:t>etmə</w:t>
            </w:r>
            <w:r w:rsidR="0015718C" w:rsidRPr="006D7E72">
              <w:rPr>
                <w:sz w:val="18"/>
              </w:rPr>
              <w:t>, yer stansiyalarının proqram təminatı və sistemləri</w:t>
            </w:r>
            <w:r w:rsidR="009111F0" w:rsidRPr="006D7E72">
              <w:rPr>
                <w:sz w:val="18"/>
              </w:rPr>
              <w:t xml:space="preserve"> haqqında məlumat verilir</w:t>
            </w:r>
            <w:r w:rsidR="0015718C" w:rsidRPr="006D7E72">
              <w:rPr>
                <w:sz w:val="18"/>
              </w:rPr>
              <w:t>).</w:t>
            </w:r>
          </w:p>
        </w:tc>
      </w:tr>
      <w:tr w:rsidR="00297F2B" w:rsidTr="00A14408">
        <w:trPr>
          <w:trHeight w:val="832"/>
        </w:trPr>
        <w:tc>
          <w:tcPr>
            <w:tcW w:w="9788" w:type="dxa"/>
          </w:tcPr>
          <w:p w:rsidR="00297F2B" w:rsidRDefault="00297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F2B">
        <w:trPr>
          <w:trHeight w:val="1309"/>
        </w:trPr>
        <w:tc>
          <w:tcPr>
            <w:tcW w:w="9788" w:type="dxa"/>
          </w:tcPr>
          <w:p w:rsidR="0015718C" w:rsidRPr="006D7E72" w:rsidRDefault="006D7E72" w:rsidP="00561C02">
            <w:pPr>
              <w:pStyle w:val="TableParagraph"/>
              <w:spacing w:line="360" w:lineRule="auto"/>
              <w:ind w:left="121"/>
              <w:jc w:val="both"/>
              <w:rPr>
                <w:sz w:val="18"/>
              </w:rPr>
            </w:pPr>
            <w:r w:rsidRPr="006D7E72">
              <w:rPr>
                <w:b/>
                <w:sz w:val="20"/>
                <w:szCs w:val="20"/>
              </w:rPr>
              <w:t xml:space="preserve">2.5. </w:t>
            </w:r>
            <w:r w:rsidR="007F26EC" w:rsidRPr="006D7E72">
              <w:rPr>
                <w:b/>
                <w:sz w:val="20"/>
                <w:szCs w:val="20"/>
              </w:rPr>
              <w:t xml:space="preserve">Dartı </w:t>
            </w:r>
            <w:r w:rsidR="00A90FE0" w:rsidRPr="006D7E72">
              <w:rPr>
                <w:b/>
                <w:sz w:val="20"/>
                <w:szCs w:val="20"/>
              </w:rPr>
              <w:t>Q</w:t>
            </w:r>
            <w:r w:rsidR="007F26EC" w:rsidRPr="006D7E72">
              <w:rPr>
                <w:b/>
                <w:sz w:val="20"/>
                <w:szCs w:val="20"/>
              </w:rPr>
              <w:t xml:space="preserve">üvvəsi və </w:t>
            </w:r>
            <w:r w:rsidR="00A90FE0" w:rsidRPr="006D7E72">
              <w:rPr>
                <w:b/>
                <w:sz w:val="20"/>
                <w:szCs w:val="20"/>
              </w:rPr>
              <w:t>Ə</w:t>
            </w:r>
            <w:r w:rsidR="007F26EC" w:rsidRPr="006D7E72">
              <w:rPr>
                <w:b/>
                <w:sz w:val="20"/>
                <w:szCs w:val="20"/>
              </w:rPr>
              <w:t xml:space="preserve">sas </w:t>
            </w:r>
            <w:r w:rsidR="00A90FE0" w:rsidRPr="006D7E72">
              <w:rPr>
                <w:b/>
                <w:sz w:val="20"/>
                <w:szCs w:val="20"/>
              </w:rPr>
              <w:t>P</w:t>
            </w:r>
            <w:r w:rsidR="007F26EC" w:rsidRPr="006D7E72">
              <w:rPr>
                <w:b/>
                <w:sz w:val="20"/>
                <w:szCs w:val="20"/>
              </w:rPr>
              <w:t xml:space="preserve">arametrlərin </w:t>
            </w:r>
            <w:r w:rsidR="00A90FE0" w:rsidRPr="006D7E72">
              <w:rPr>
                <w:b/>
                <w:sz w:val="20"/>
                <w:szCs w:val="20"/>
              </w:rPr>
              <w:t>H</w:t>
            </w:r>
            <w:r w:rsidR="007F26EC" w:rsidRPr="006D7E72">
              <w:rPr>
                <w:b/>
                <w:sz w:val="20"/>
                <w:szCs w:val="20"/>
              </w:rPr>
              <w:t xml:space="preserve">esablanması </w:t>
            </w:r>
            <w:r w:rsidR="0015718C" w:rsidRPr="006D7E72">
              <w:rPr>
                <w:b/>
                <w:sz w:val="20"/>
                <w:szCs w:val="20"/>
              </w:rPr>
              <w:t>(10 bal)</w:t>
            </w:r>
            <w:r w:rsidR="00A90FE0" w:rsidRPr="006D7E72">
              <w:rPr>
                <w:sz w:val="20"/>
                <w:szCs w:val="20"/>
              </w:rPr>
              <w:t>-</w:t>
            </w:r>
            <w:r w:rsidR="0015718C" w:rsidRPr="006D7E72">
              <w:rPr>
                <w:sz w:val="18"/>
              </w:rPr>
              <w:t xml:space="preserve"> (</w:t>
            </w:r>
            <w:r w:rsidR="009111F0" w:rsidRPr="006D7E72">
              <w:rPr>
                <w:sz w:val="18"/>
              </w:rPr>
              <w:t>Layihələndiriləcək</w:t>
            </w:r>
            <w:r w:rsidR="0015718C" w:rsidRPr="006D7E72">
              <w:rPr>
                <w:sz w:val="18"/>
              </w:rPr>
              <w:t xml:space="preserve"> yeni </w:t>
            </w:r>
            <w:r w:rsidR="009111F0" w:rsidRPr="006D7E72">
              <w:rPr>
                <w:sz w:val="18"/>
              </w:rPr>
              <w:t xml:space="preserve">planerin </w:t>
            </w:r>
            <w:r w:rsidR="0015718C" w:rsidRPr="006D7E72">
              <w:rPr>
                <w:sz w:val="18"/>
              </w:rPr>
              <w:t>komponentləri və ya yenidən kon</w:t>
            </w:r>
            <w:r w:rsidR="00A90FE0" w:rsidRPr="006D7E72">
              <w:rPr>
                <w:sz w:val="18"/>
              </w:rPr>
              <w:t xml:space="preserve">struksiya ediləcək </w:t>
            </w:r>
            <w:r w:rsidR="0015718C" w:rsidRPr="006D7E72">
              <w:rPr>
                <w:sz w:val="18"/>
              </w:rPr>
              <w:t xml:space="preserve">mövcud </w:t>
            </w:r>
            <w:r w:rsidR="009111F0" w:rsidRPr="006D7E72">
              <w:rPr>
                <w:sz w:val="18"/>
              </w:rPr>
              <w:t>planerin</w:t>
            </w:r>
            <w:r w:rsidR="0015718C" w:rsidRPr="006D7E72">
              <w:rPr>
                <w:sz w:val="18"/>
              </w:rPr>
              <w:t xml:space="preserve"> tərkib</w:t>
            </w:r>
            <w:r w:rsidR="00A90FE0" w:rsidRPr="006D7E72">
              <w:rPr>
                <w:sz w:val="18"/>
              </w:rPr>
              <w:t xml:space="preserve"> elementləri</w:t>
            </w:r>
            <w:r w:rsidR="0015718C" w:rsidRPr="006D7E72">
              <w:rPr>
                <w:sz w:val="18"/>
              </w:rPr>
              <w:t xml:space="preserve">, </w:t>
            </w:r>
            <w:r w:rsidR="00A90FE0" w:rsidRPr="006D7E72">
              <w:rPr>
                <w:sz w:val="18"/>
              </w:rPr>
              <w:t xml:space="preserve">kütləsi </w:t>
            </w:r>
            <w:r w:rsidR="0015718C" w:rsidRPr="006D7E72">
              <w:rPr>
                <w:sz w:val="18"/>
              </w:rPr>
              <w:t xml:space="preserve">və </w:t>
            </w:r>
            <w:r w:rsidR="00A90FE0" w:rsidRPr="006D7E72">
              <w:rPr>
                <w:sz w:val="18"/>
              </w:rPr>
              <w:t xml:space="preserve">istifadə olunan materialların planerin </w:t>
            </w:r>
            <w:r w:rsidR="0015718C" w:rsidRPr="006D7E72">
              <w:rPr>
                <w:sz w:val="18"/>
              </w:rPr>
              <w:t>enerji sərfiyyatı</w:t>
            </w:r>
            <w:r w:rsidR="00A90FE0" w:rsidRPr="006D7E72">
              <w:rPr>
                <w:sz w:val="18"/>
              </w:rPr>
              <w:t>na</w:t>
            </w:r>
            <w:r w:rsidR="0015718C" w:rsidRPr="006D7E72">
              <w:rPr>
                <w:sz w:val="18"/>
              </w:rPr>
              <w:t xml:space="preserve"> təsiri haqqında mə</w:t>
            </w:r>
            <w:r w:rsidR="009111F0" w:rsidRPr="006D7E72">
              <w:rPr>
                <w:sz w:val="18"/>
              </w:rPr>
              <w:t>lumat verilir.</w:t>
            </w:r>
            <w:r w:rsidR="0015718C" w:rsidRPr="006D7E72">
              <w:rPr>
                <w:sz w:val="18"/>
              </w:rPr>
              <w:t xml:space="preserve"> Həmçinin, </w:t>
            </w:r>
            <w:r w:rsidR="009674FF" w:rsidRPr="006D7E72">
              <w:rPr>
                <w:sz w:val="18"/>
              </w:rPr>
              <w:t>planerin dartı</w:t>
            </w:r>
            <w:r w:rsidR="007F26EC" w:rsidRPr="006D7E72">
              <w:rPr>
                <w:sz w:val="18"/>
              </w:rPr>
              <w:t>/çəki</w:t>
            </w:r>
            <w:r w:rsidR="00561C02" w:rsidRPr="006D7E72">
              <w:rPr>
                <w:sz w:val="18"/>
              </w:rPr>
              <w:t xml:space="preserve"> nisbətindən</w:t>
            </w:r>
            <w:r w:rsidR="007F26EC" w:rsidRPr="006D7E72">
              <w:rPr>
                <w:sz w:val="18"/>
              </w:rPr>
              <w:t xml:space="preserve"> </w:t>
            </w:r>
            <w:r w:rsidR="0015718C" w:rsidRPr="006D7E72">
              <w:rPr>
                <w:sz w:val="18"/>
              </w:rPr>
              <w:t>və uçuş</w:t>
            </w:r>
            <w:r w:rsidR="009674FF" w:rsidRPr="006D7E72">
              <w:rPr>
                <w:sz w:val="18"/>
              </w:rPr>
              <w:t>-texniki xarakteristikalarının parametrlərin</w:t>
            </w:r>
            <w:r w:rsidR="00561C02" w:rsidRPr="006D7E72">
              <w:rPr>
                <w:sz w:val="18"/>
              </w:rPr>
              <w:t xml:space="preserve">dən asılı olan </w:t>
            </w:r>
            <w:r w:rsidR="009674FF" w:rsidRPr="006D7E72">
              <w:rPr>
                <w:sz w:val="18"/>
              </w:rPr>
              <w:t xml:space="preserve">kreyser sürəti, yükqaldırma, alın müqaviməti və kreyser uçuşu üçün  </w:t>
            </w:r>
            <w:r w:rsidR="00561C02" w:rsidRPr="006D7E72">
              <w:rPr>
                <w:sz w:val="18"/>
              </w:rPr>
              <w:t>zəruri</w:t>
            </w:r>
            <w:r w:rsidR="009674FF" w:rsidRPr="006D7E72">
              <w:rPr>
                <w:sz w:val="18"/>
              </w:rPr>
              <w:t xml:space="preserve"> olan dartı </w:t>
            </w:r>
            <w:r w:rsidR="00561C02" w:rsidRPr="006D7E72">
              <w:rPr>
                <w:sz w:val="18"/>
              </w:rPr>
              <w:t xml:space="preserve">qüvvəsinin </w:t>
            </w:r>
            <w:r w:rsidR="009674FF" w:rsidRPr="006D7E72">
              <w:rPr>
                <w:sz w:val="18"/>
              </w:rPr>
              <w:t>qiyməti</w:t>
            </w:r>
            <w:r w:rsidR="0015718C" w:rsidRPr="006D7E72">
              <w:rPr>
                <w:sz w:val="18"/>
              </w:rPr>
              <w:t xml:space="preserve"> müəyyən edilir).</w:t>
            </w:r>
          </w:p>
        </w:tc>
      </w:tr>
      <w:tr w:rsidR="00297F2B">
        <w:trPr>
          <w:trHeight w:val="940"/>
        </w:trPr>
        <w:tc>
          <w:tcPr>
            <w:tcW w:w="9788" w:type="dxa"/>
          </w:tcPr>
          <w:p w:rsidR="00297F2B" w:rsidRDefault="00297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F2B">
        <w:trPr>
          <w:trHeight w:val="988"/>
        </w:trPr>
        <w:tc>
          <w:tcPr>
            <w:tcW w:w="9788" w:type="dxa"/>
          </w:tcPr>
          <w:p w:rsidR="0015718C" w:rsidRPr="00A14408" w:rsidRDefault="006D7E72" w:rsidP="006D7E72">
            <w:pPr>
              <w:pStyle w:val="TableParagraph"/>
              <w:spacing w:before="139" w:line="355" w:lineRule="auto"/>
              <w:ind w:left="119"/>
              <w:jc w:val="both"/>
              <w:rPr>
                <w:sz w:val="18"/>
              </w:rPr>
            </w:pPr>
            <w:r w:rsidRPr="00A14408">
              <w:rPr>
                <w:b/>
                <w:sz w:val="20"/>
                <w:szCs w:val="20"/>
              </w:rPr>
              <w:t xml:space="preserve">2.6. </w:t>
            </w:r>
            <w:r w:rsidR="0015718C" w:rsidRPr="00A14408">
              <w:rPr>
                <w:b/>
                <w:sz w:val="20"/>
                <w:szCs w:val="20"/>
              </w:rPr>
              <w:t>Vizual Dizayn Konfiqurasiyası (5 bal)</w:t>
            </w:r>
            <w:r w:rsidR="0015718C" w:rsidRPr="00A14408">
              <w:rPr>
                <w:b/>
                <w:sz w:val="18"/>
              </w:rPr>
              <w:t xml:space="preserve"> </w:t>
            </w:r>
            <w:r w:rsidR="00561C02" w:rsidRPr="00A14408">
              <w:rPr>
                <w:sz w:val="18"/>
              </w:rPr>
              <w:t xml:space="preserve">- </w:t>
            </w:r>
            <w:r w:rsidR="0015718C" w:rsidRPr="00A14408">
              <w:rPr>
                <w:sz w:val="18"/>
              </w:rPr>
              <w:t xml:space="preserve">(Əvvəlki başlıqlarda verilən məlumatları nəzərə alaraq, </w:t>
            </w:r>
            <w:r w:rsidR="00340B57" w:rsidRPr="00A14408">
              <w:rPr>
                <w:sz w:val="18"/>
              </w:rPr>
              <w:t>planeri</w:t>
            </w:r>
            <w:r w:rsidR="0015718C" w:rsidRPr="00A14408">
              <w:rPr>
                <w:sz w:val="18"/>
              </w:rPr>
              <w:t xml:space="preserve">n konseptual </w:t>
            </w:r>
            <w:r w:rsidR="009674FF" w:rsidRPr="00A14408">
              <w:rPr>
                <w:sz w:val="18"/>
              </w:rPr>
              <w:t>layihəsinin</w:t>
            </w:r>
            <w:r w:rsidR="0015718C" w:rsidRPr="00A14408">
              <w:rPr>
                <w:sz w:val="18"/>
              </w:rPr>
              <w:t xml:space="preserve"> və ya konfiqurasiyasının vizual dizaynının/rəsminin/modelinin göstərilməsi gözlənilir. Konseptual dizaynda verilən vizual görünüşlər ilkin dizayn</w:t>
            </w:r>
            <w:r w:rsidR="00F23086" w:rsidRPr="00A14408">
              <w:rPr>
                <w:sz w:val="18"/>
              </w:rPr>
              <w:t xml:space="preserve"> mahiyyətində, </w:t>
            </w:r>
            <w:r w:rsidR="0015718C" w:rsidRPr="00A14408">
              <w:rPr>
                <w:sz w:val="18"/>
              </w:rPr>
              <w:t>çox təfərrüat</w:t>
            </w:r>
            <w:r w:rsidR="00F23086" w:rsidRPr="00A14408">
              <w:rPr>
                <w:sz w:val="18"/>
              </w:rPr>
              <w:t>lı olmadan əsas məqamlar göstərilməklə təqdim edilir</w:t>
            </w:r>
            <w:r w:rsidR="0015718C" w:rsidRPr="00A14408">
              <w:rPr>
                <w:sz w:val="18"/>
              </w:rPr>
              <w:t>).</w:t>
            </w:r>
          </w:p>
          <w:p w:rsidR="0015718C" w:rsidRDefault="0015718C">
            <w:pPr>
              <w:pStyle w:val="TableParagraph"/>
              <w:spacing w:before="139" w:line="355" w:lineRule="auto"/>
              <w:ind w:left="119"/>
              <w:rPr>
                <w:sz w:val="18"/>
              </w:rPr>
            </w:pPr>
          </w:p>
        </w:tc>
      </w:tr>
    </w:tbl>
    <w:p w:rsidR="00297F2B" w:rsidRDefault="00297F2B">
      <w:pPr>
        <w:pStyle w:val="BodyText"/>
        <w:rPr>
          <w:sz w:val="20"/>
        </w:rPr>
      </w:pPr>
    </w:p>
    <w:p w:rsidR="00297F2B" w:rsidRDefault="00297F2B">
      <w:pPr>
        <w:pStyle w:val="BodyText"/>
        <w:rPr>
          <w:sz w:val="20"/>
        </w:rPr>
      </w:pPr>
    </w:p>
    <w:p w:rsidR="00297F2B" w:rsidRDefault="00297F2B">
      <w:pPr>
        <w:pStyle w:val="BodyText"/>
        <w:spacing w:before="11"/>
        <w:rPr>
          <w:sz w:val="27"/>
        </w:rPr>
      </w:pPr>
    </w:p>
    <w:p w:rsidR="00297F2B" w:rsidRDefault="00297F2B">
      <w:pPr>
        <w:pStyle w:val="BodyText"/>
        <w:spacing w:before="6"/>
        <w:rPr>
          <w:sz w:val="16"/>
        </w:rPr>
      </w:pPr>
    </w:p>
    <w:p w:rsidR="00297F2B" w:rsidRDefault="004F7AD9">
      <w:pPr>
        <w:ind w:left="176"/>
        <w:jc w:val="center"/>
        <w:rPr>
          <w:sz w:val="15"/>
        </w:rPr>
      </w:pPr>
      <w:r>
        <w:rPr>
          <w:w w:val="91"/>
          <w:sz w:val="15"/>
        </w:rPr>
        <w:t>2</w:t>
      </w:r>
    </w:p>
    <w:sectPr w:rsidR="00297F2B" w:rsidSect="00FC6F69">
      <w:pgSz w:w="11900" w:h="16840"/>
      <w:pgMar w:top="104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A3D"/>
    <w:multiLevelType w:val="hybridMultilevel"/>
    <w:tmpl w:val="08089DBA"/>
    <w:lvl w:ilvl="0" w:tplc="5B485A14">
      <w:numFmt w:val="bullet"/>
      <w:lvlText w:val="•"/>
      <w:lvlJc w:val="left"/>
      <w:pPr>
        <w:ind w:left="997" w:hanging="350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1"/>
        <w:szCs w:val="21"/>
        <w:lang w:val="tr-TR" w:eastAsia="en-US" w:bidi="ar-SA"/>
      </w:rPr>
    </w:lvl>
    <w:lvl w:ilvl="1" w:tplc="49CC6392">
      <w:numFmt w:val="bullet"/>
      <w:lvlText w:val="•"/>
      <w:lvlJc w:val="left"/>
      <w:pPr>
        <w:ind w:left="1912" w:hanging="350"/>
      </w:pPr>
      <w:rPr>
        <w:rFonts w:hint="default"/>
        <w:lang w:val="tr-TR" w:eastAsia="en-US" w:bidi="ar-SA"/>
      </w:rPr>
    </w:lvl>
    <w:lvl w:ilvl="2" w:tplc="418640A4">
      <w:numFmt w:val="bullet"/>
      <w:lvlText w:val="•"/>
      <w:lvlJc w:val="left"/>
      <w:pPr>
        <w:ind w:left="2824" w:hanging="350"/>
      </w:pPr>
      <w:rPr>
        <w:rFonts w:hint="default"/>
        <w:lang w:val="tr-TR" w:eastAsia="en-US" w:bidi="ar-SA"/>
      </w:rPr>
    </w:lvl>
    <w:lvl w:ilvl="3" w:tplc="4C3E6144">
      <w:numFmt w:val="bullet"/>
      <w:lvlText w:val="•"/>
      <w:lvlJc w:val="left"/>
      <w:pPr>
        <w:ind w:left="3736" w:hanging="350"/>
      </w:pPr>
      <w:rPr>
        <w:rFonts w:hint="default"/>
        <w:lang w:val="tr-TR" w:eastAsia="en-US" w:bidi="ar-SA"/>
      </w:rPr>
    </w:lvl>
    <w:lvl w:ilvl="4" w:tplc="C75EF4AE">
      <w:numFmt w:val="bullet"/>
      <w:lvlText w:val="•"/>
      <w:lvlJc w:val="left"/>
      <w:pPr>
        <w:ind w:left="4648" w:hanging="350"/>
      </w:pPr>
      <w:rPr>
        <w:rFonts w:hint="default"/>
        <w:lang w:val="tr-TR" w:eastAsia="en-US" w:bidi="ar-SA"/>
      </w:rPr>
    </w:lvl>
    <w:lvl w:ilvl="5" w:tplc="592090FE">
      <w:numFmt w:val="bullet"/>
      <w:lvlText w:val="•"/>
      <w:lvlJc w:val="left"/>
      <w:pPr>
        <w:ind w:left="5560" w:hanging="350"/>
      </w:pPr>
      <w:rPr>
        <w:rFonts w:hint="default"/>
        <w:lang w:val="tr-TR" w:eastAsia="en-US" w:bidi="ar-SA"/>
      </w:rPr>
    </w:lvl>
    <w:lvl w:ilvl="6" w:tplc="DE9ED754">
      <w:numFmt w:val="bullet"/>
      <w:lvlText w:val="•"/>
      <w:lvlJc w:val="left"/>
      <w:pPr>
        <w:ind w:left="6472" w:hanging="350"/>
      </w:pPr>
      <w:rPr>
        <w:rFonts w:hint="default"/>
        <w:lang w:val="tr-TR" w:eastAsia="en-US" w:bidi="ar-SA"/>
      </w:rPr>
    </w:lvl>
    <w:lvl w:ilvl="7" w:tplc="6AACA8C0">
      <w:numFmt w:val="bullet"/>
      <w:lvlText w:val="•"/>
      <w:lvlJc w:val="left"/>
      <w:pPr>
        <w:ind w:left="7384" w:hanging="350"/>
      </w:pPr>
      <w:rPr>
        <w:rFonts w:hint="default"/>
        <w:lang w:val="tr-TR" w:eastAsia="en-US" w:bidi="ar-SA"/>
      </w:rPr>
    </w:lvl>
    <w:lvl w:ilvl="8" w:tplc="4488A86A">
      <w:numFmt w:val="bullet"/>
      <w:lvlText w:val="•"/>
      <w:lvlJc w:val="left"/>
      <w:pPr>
        <w:ind w:left="8296" w:hanging="350"/>
      </w:pPr>
      <w:rPr>
        <w:rFonts w:hint="default"/>
        <w:lang w:val="tr-TR" w:eastAsia="en-US" w:bidi="ar-SA"/>
      </w:rPr>
    </w:lvl>
  </w:abstractNum>
  <w:abstractNum w:abstractNumId="1" w15:restartNumberingAfterBreak="0">
    <w:nsid w:val="160878D9"/>
    <w:multiLevelType w:val="hybridMultilevel"/>
    <w:tmpl w:val="FEE2CDAA"/>
    <w:lvl w:ilvl="0" w:tplc="92B49916">
      <w:numFmt w:val="bullet"/>
      <w:lvlText w:val="•"/>
      <w:lvlJc w:val="left"/>
      <w:pPr>
        <w:ind w:left="720" w:hanging="360"/>
      </w:pPr>
      <w:rPr>
        <w:rFonts w:hint="default"/>
        <w:lang w:val="tr-TR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5F7"/>
    <w:multiLevelType w:val="hybridMultilevel"/>
    <w:tmpl w:val="531819D4"/>
    <w:lvl w:ilvl="0" w:tplc="59D49A50">
      <w:start w:val="1"/>
      <w:numFmt w:val="decimal"/>
      <w:lvlText w:val="%1."/>
      <w:lvlJc w:val="left"/>
      <w:pPr>
        <w:ind w:left="519" w:hanging="248"/>
        <w:jc w:val="left"/>
      </w:pPr>
      <w:rPr>
        <w:rFonts w:hint="default"/>
        <w:spacing w:val="-1"/>
        <w:w w:val="107"/>
        <w:lang w:val="tr-TR" w:eastAsia="en-US" w:bidi="ar-SA"/>
      </w:rPr>
    </w:lvl>
    <w:lvl w:ilvl="1" w:tplc="92B49916">
      <w:numFmt w:val="bullet"/>
      <w:lvlText w:val="•"/>
      <w:lvlJc w:val="left"/>
      <w:pPr>
        <w:ind w:left="1480" w:hanging="248"/>
      </w:pPr>
      <w:rPr>
        <w:rFonts w:hint="default"/>
        <w:lang w:val="tr-TR" w:eastAsia="en-US" w:bidi="ar-SA"/>
      </w:rPr>
    </w:lvl>
    <w:lvl w:ilvl="2" w:tplc="797279CC">
      <w:numFmt w:val="bullet"/>
      <w:lvlText w:val="•"/>
      <w:lvlJc w:val="left"/>
      <w:pPr>
        <w:ind w:left="2440" w:hanging="248"/>
      </w:pPr>
      <w:rPr>
        <w:rFonts w:hint="default"/>
        <w:lang w:val="tr-TR" w:eastAsia="en-US" w:bidi="ar-SA"/>
      </w:rPr>
    </w:lvl>
    <w:lvl w:ilvl="3" w:tplc="E50A3AAC">
      <w:numFmt w:val="bullet"/>
      <w:lvlText w:val="•"/>
      <w:lvlJc w:val="left"/>
      <w:pPr>
        <w:ind w:left="3400" w:hanging="248"/>
      </w:pPr>
      <w:rPr>
        <w:rFonts w:hint="default"/>
        <w:lang w:val="tr-TR" w:eastAsia="en-US" w:bidi="ar-SA"/>
      </w:rPr>
    </w:lvl>
    <w:lvl w:ilvl="4" w:tplc="6302B306">
      <w:numFmt w:val="bullet"/>
      <w:lvlText w:val="•"/>
      <w:lvlJc w:val="left"/>
      <w:pPr>
        <w:ind w:left="4360" w:hanging="248"/>
      </w:pPr>
      <w:rPr>
        <w:rFonts w:hint="default"/>
        <w:lang w:val="tr-TR" w:eastAsia="en-US" w:bidi="ar-SA"/>
      </w:rPr>
    </w:lvl>
    <w:lvl w:ilvl="5" w:tplc="80EEB670">
      <w:numFmt w:val="bullet"/>
      <w:lvlText w:val="•"/>
      <w:lvlJc w:val="left"/>
      <w:pPr>
        <w:ind w:left="5320" w:hanging="248"/>
      </w:pPr>
      <w:rPr>
        <w:rFonts w:hint="default"/>
        <w:lang w:val="tr-TR" w:eastAsia="en-US" w:bidi="ar-SA"/>
      </w:rPr>
    </w:lvl>
    <w:lvl w:ilvl="6" w:tplc="63C29F88">
      <w:numFmt w:val="bullet"/>
      <w:lvlText w:val="•"/>
      <w:lvlJc w:val="left"/>
      <w:pPr>
        <w:ind w:left="6280" w:hanging="248"/>
      </w:pPr>
      <w:rPr>
        <w:rFonts w:hint="default"/>
        <w:lang w:val="tr-TR" w:eastAsia="en-US" w:bidi="ar-SA"/>
      </w:rPr>
    </w:lvl>
    <w:lvl w:ilvl="7" w:tplc="A8346DEA">
      <w:numFmt w:val="bullet"/>
      <w:lvlText w:val="•"/>
      <w:lvlJc w:val="left"/>
      <w:pPr>
        <w:ind w:left="7240" w:hanging="248"/>
      </w:pPr>
      <w:rPr>
        <w:rFonts w:hint="default"/>
        <w:lang w:val="tr-TR" w:eastAsia="en-US" w:bidi="ar-SA"/>
      </w:rPr>
    </w:lvl>
    <w:lvl w:ilvl="8" w:tplc="0BC6E88C">
      <w:numFmt w:val="bullet"/>
      <w:lvlText w:val="•"/>
      <w:lvlJc w:val="left"/>
      <w:pPr>
        <w:ind w:left="8200" w:hanging="248"/>
      </w:pPr>
      <w:rPr>
        <w:rFonts w:hint="default"/>
        <w:lang w:val="tr-TR" w:eastAsia="en-US" w:bidi="ar-SA"/>
      </w:rPr>
    </w:lvl>
  </w:abstractNum>
  <w:abstractNum w:abstractNumId="3" w15:restartNumberingAfterBreak="0">
    <w:nsid w:val="582A17FA"/>
    <w:multiLevelType w:val="multilevel"/>
    <w:tmpl w:val="210E7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74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62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12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712" w:hanging="1800"/>
      </w:pPr>
      <w:rPr>
        <w:rFonts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2B"/>
    <w:rsid w:val="00037C65"/>
    <w:rsid w:val="00046C06"/>
    <w:rsid w:val="0015718C"/>
    <w:rsid w:val="001D6346"/>
    <w:rsid w:val="00297F2B"/>
    <w:rsid w:val="002D5594"/>
    <w:rsid w:val="00340B57"/>
    <w:rsid w:val="004778EE"/>
    <w:rsid w:val="004F7AD9"/>
    <w:rsid w:val="00561C02"/>
    <w:rsid w:val="0059201E"/>
    <w:rsid w:val="006718E2"/>
    <w:rsid w:val="006D7E72"/>
    <w:rsid w:val="007D7943"/>
    <w:rsid w:val="007F26EC"/>
    <w:rsid w:val="00896602"/>
    <w:rsid w:val="00896C7D"/>
    <w:rsid w:val="009111F0"/>
    <w:rsid w:val="00917E15"/>
    <w:rsid w:val="00951287"/>
    <w:rsid w:val="009674FF"/>
    <w:rsid w:val="009D3766"/>
    <w:rsid w:val="00A14408"/>
    <w:rsid w:val="00A426E1"/>
    <w:rsid w:val="00A90FE0"/>
    <w:rsid w:val="00A94781"/>
    <w:rsid w:val="00B029DF"/>
    <w:rsid w:val="00B34679"/>
    <w:rsid w:val="00B85684"/>
    <w:rsid w:val="00BD384B"/>
    <w:rsid w:val="00C472BF"/>
    <w:rsid w:val="00CF7966"/>
    <w:rsid w:val="00DB5216"/>
    <w:rsid w:val="00E34B82"/>
    <w:rsid w:val="00E63C52"/>
    <w:rsid w:val="00E7618B"/>
    <w:rsid w:val="00F23086"/>
    <w:rsid w:val="00F758BD"/>
    <w:rsid w:val="00FC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F6A0-8DD4-45DE-8906-233E8FE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6F69"/>
    <w:rPr>
      <w:rFonts w:ascii="Arial" w:eastAsia="Arial" w:hAnsi="Arial" w:cs="Arial"/>
      <w:lang w:val="tr-TR"/>
    </w:rPr>
  </w:style>
  <w:style w:type="paragraph" w:styleId="Heading1">
    <w:name w:val="heading 1"/>
    <w:basedOn w:val="Normal"/>
    <w:uiPriority w:val="1"/>
    <w:qFormat/>
    <w:rsid w:val="00FC6F69"/>
    <w:pPr>
      <w:spacing w:before="93"/>
      <w:ind w:left="3407" w:hanging="579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C6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C6F69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FC6F69"/>
    <w:pPr>
      <w:spacing w:before="1"/>
      <w:ind w:left="519" w:hanging="363"/>
    </w:pPr>
  </w:style>
  <w:style w:type="paragraph" w:customStyle="1" w:styleId="TableParagraph">
    <w:name w:val="Table Paragraph"/>
    <w:basedOn w:val="Normal"/>
    <w:uiPriority w:val="1"/>
    <w:qFormat/>
    <w:rsid w:val="00FC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Zeynab</dc:creator>
  <cp:lastModifiedBy>Zeynab</cp:lastModifiedBy>
  <cp:revision>2</cp:revision>
  <dcterms:created xsi:type="dcterms:W3CDTF">2022-02-02T06:40:00Z</dcterms:created>
  <dcterms:modified xsi:type="dcterms:W3CDTF">2022-02-02T06:40:00Z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2022-02-01T00:00:00Z</vt:filetime>
  </property>
</Properties>
</file>